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E55430" w14:textId="77777777" w:rsidR="00A02393" w:rsidRPr="006A1358" w:rsidRDefault="00ED4581" w:rsidP="00C53476">
      <w:pPr>
        <w:jc w:val="center"/>
        <w:rPr>
          <w:rFonts w:asciiTheme="majorHAnsi" w:hAnsiTheme="majorHAnsi"/>
          <w:b/>
        </w:rPr>
      </w:pPr>
      <w:r w:rsidRPr="006A1358">
        <w:rPr>
          <w:rFonts w:asciiTheme="majorHAnsi" w:hAnsiTheme="majorHAnsi"/>
          <w:b/>
        </w:rPr>
        <w:t>Master Gardener Foundation of Spokane County</w:t>
      </w:r>
    </w:p>
    <w:p w14:paraId="21DB7A86" w14:textId="77777777" w:rsidR="00ED4581" w:rsidRPr="006A1358" w:rsidRDefault="00ED4581" w:rsidP="00C53476">
      <w:pPr>
        <w:jc w:val="center"/>
        <w:rPr>
          <w:rFonts w:asciiTheme="majorHAnsi" w:hAnsiTheme="majorHAnsi"/>
          <w:b/>
        </w:rPr>
      </w:pPr>
    </w:p>
    <w:p w14:paraId="7BF82C49" w14:textId="261594B9" w:rsidR="00ED4581" w:rsidRPr="006A1358" w:rsidRDefault="003A5D25" w:rsidP="00C53476">
      <w:pPr>
        <w:jc w:val="center"/>
        <w:rPr>
          <w:rFonts w:asciiTheme="majorHAnsi" w:hAnsiTheme="majorHAnsi"/>
          <w:b/>
        </w:rPr>
      </w:pPr>
      <w:r>
        <w:rPr>
          <w:rFonts w:asciiTheme="majorHAnsi" w:hAnsiTheme="majorHAnsi"/>
          <w:b/>
        </w:rPr>
        <w:t xml:space="preserve">Regular </w:t>
      </w:r>
      <w:r w:rsidR="00ED4581" w:rsidRPr="006A1358">
        <w:rPr>
          <w:rFonts w:asciiTheme="majorHAnsi" w:hAnsiTheme="majorHAnsi"/>
          <w:b/>
        </w:rPr>
        <w:t>Board Meeting</w:t>
      </w:r>
    </w:p>
    <w:p w14:paraId="7AC7E2E7" w14:textId="77777777" w:rsidR="00ED4581" w:rsidRPr="006A1358" w:rsidRDefault="00ED4581" w:rsidP="00C53476">
      <w:pPr>
        <w:jc w:val="center"/>
        <w:rPr>
          <w:rFonts w:asciiTheme="majorHAnsi" w:hAnsiTheme="majorHAnsi"/>
          <w:b/>
        </w:rPr>
      </w:pPr>
    </w:p>
    <w:p w14:paraId="6158B7D2" w14:textId="521297C7" w:rsidR="00ED4581" w:rsidRDefault="000E7BE3" w:rsidP="00B83FAB">
      <w:pPr>
        <w:jc w:val="center"/>
        <w:rPr>
          <w:rFonts w:asciiTheme="majorHAnsi" w:hAnsiTheme="majorHAnsi"/>
          <w:b/>
        </w:rPr>
      </w:pPr>
      <w:r>
        <w:rPr>
          <w:rFonts w:asciiTheme="majorHAnsi" w:hAnsiTheme="majorHAnsi"/>
          <w:b/>
        </w:rPr>
        <w:t>May 8</w:t>
      </w:r>
      <w:r w:rsidR="00ED4581" w:rsidRPr="006A1358">
        <w:rPr>
          <w:rFonts w:asciiTheme="majorHAnsi" w:hAnsiTheme="majorHAnsi"/>
          <w:b/>
        </w:rPr>
        <w:t>, 2017</w:t>
      </w:r>
    </w:p>
    <w:p w14:paraId="7CCF8151" w14:textId="3FA10B58" w:rsidR="001B53EE" w:rsidRPr="006A1358" w:rsidRDefault="001B53EE" w:rsidP="00B83FAB">
      <w:pPr>
        <w:jc w:val="center"/>
        <w:rPr>
          <w:rFonts w:asciiTheme="majorHAnsi" w:hAnsiTheme="majorHAnsi"/>
          <w:b/>
        </w:rPr>
      </w:pPr>
      <w:r>
        <w:rPr>
          <w:rFonts w:asciiTheme="majorHAnsi" w:hAnsiTheme="majorHAnsi"/>
          <w:b/>
        </w:rPr>
        <w:t>Approved</w:t>
      </w:r>
      <w:bookmarkStart w:id="0" w:name="_GoBack"/>
      <w:bookmarkEnd w:id="0"/>
    </w:p>
    <w:p w14:paraId="2390CF87" w14:textId="77777777" w:rsidR="00516B32" w:rsidRPr="006A1358" w:rsidRDefault="00516B32">
      <w:pPr>
        <w:rPr>
          <w:rFonts w:asciiTheme="majorHAnsi" w:hAnsiTheme="majorHAnsi"/>
        </w:rPr>
      </w:pPr>
    </w:p>
    <w:p w14:paraId="05763887" w14:textId="77777777" w:rsidR="00516B32" w:rsidRPr="006A1358" w:rsidRDefault="00516B32">
      <w:pPr>
        <w:rPr>
          <w:rFonts w:asciiTheme="majorHAnsi" w:hAnsiTheme="majorHAnsi"/>
        </w:rPr>
      </w:pPr>
      <w:r w:rsidRPr="006A1358">
        <w:rPr>
          <w:rFonts w:asciiTheme="majorHAnsi" w:hAnsiTheme="majorHAnsi"/>
          <w:b/>
        </w:rPr>
        <w:t>President:</w:t>
      </w:r>
      <w:r w:rsidRPr="006A1358">
        <w:rPr>
          <w:rFonts w:asciiTheme="majorHAnsi" w:hAnsiTheme="majorHAnsi"/>
        </w:rPr>
        <w:t xml:space="preserve"> Tim Stiess</w:t>
      </w:r>
    </w:p>
    <w:p w14:paraId="2363354A" w14:textId="77777777" w:rsidR="00516B32" w:rsidRPr="006A1358" w:rsidRDefault="00516B32">
      <w:pPr>
        <w:rPr>
          <w:rFonts w:asciiTheme="majorHAnsi" w:hAnsiTheme="majorHAnsi"/>
        </w:rPr>
      </w:pPr>
      <w:r w:rsidRPr="006A1358">
        <w:rPr>
          <w:rFonts w:asciiTheme="majorHAnsi" w:hAnsiTheme="majorHAnsi"/>
          <w:b/>
        </w:rPr>
        <w:t>Vice President:</w:t>
      </w:r>
      <w:r w:rsidRPr="006A1358">
        <w:rPr>
          <w:rFonts w:asciiTheme="majorHAnsi" w:hAnsiTheme="majorHAnsi"/>
        </w:rPr>
        <w:t xml:space="preserve"> Laren Sunde</w:t>
      </w:r>
    </w:p>
    <w:p w14:paraId="30000BBC" w14:textId="77777777" w:rsidR="00516B32" w:rsidRPr="006A1358" w:rsidRDefault="00516B32">
      <w:pPr>
        <w:rPr>
          <w:rFonts w:asciiTheme="majorHAnsi" w:hAnsiTheme="majorHAnsi"/>
        </w:rPr>
      </w:pPr>
      <w:r w:rsidRPr="006A1358">
        <w:rPr>
          <w:rFonts w:asciiTheme="majorHAnsi" w:hAnsiTheme="majorHAnsi"/>
          <w:b/>
        </w:rPr>
        <w:t>Treasurer:</w:t>
      </w:r>
      <w:r w:rsidRPr="006A1358">
        <w:rPr>
          <w:rFonts w:asciiTheme="majorHAnsi" w:hAnsiTheme="majorHAnsi"/>
        </w:rPr>
        <w:t xml:space="preserve"> Pam Graham</w:t>
      </w:r>
    </w:p>
    <w:p w14:paraId="0CCEF973" w14:textId="77777777" w:rsidR="00516B32" w:rsidRPr="006A1358" w:rsidRDefault="00516B32">
      <w:pPr>
        <w:rPr>
          <w:rFonts w:asciiTheme="majorHAnsi" w:hAnsiTheme="majorHAnsi"/>
        </w:rPr>
      </w:pPr>
      <w:r w:rsidRPr="006A1358">
        <w:rPr>
          <w:rFonts w:asciiTheme="majorHAnsi" w:hAnsiTheme="majorHAnsi"/>
          <w:b/>
        </w:rPr>
        <w:t>Secretary:</w:t>
      </w:r>
      <w:r w:rsidRPr="006A1358">
        <w:rPr>
          <w:rFonts w:asciiTheme="majorHAnsi" w:hAnsiTheme="majorHAnsi"/>
        </w:rPr>
        <w:t xml:space="preserve"> Cathi Lamoreux</w:t>
      </w:r>
    </w:p>
    <w:p w14:paraId="7B44758F" w14:textId="77777777" w:rsidR="00ED4581" w:rsidRPr="006A1358" w:rsidRDefault="00ED4581">
      <w:pPr>
        <w:rPr>
          <w:rFonts w:asciiTheme="majorHAnsi" w:hAnsiTheme="majorHAnsi"/>
        </w:rPr>
      </w:pPr>
    </w:p>
    <w:p w14:paraId="0C5EE56A" w14:textId="77777777" w:rsidR="00ED4581" w:rsidRPr="006A1358" w:rsidRDefault="00ED4581">
      <w:pPr>
        <w:rPr>
          <w:rFonts w:asciiTheme="majorHAnsi" w:hAnsiTheme="majorHAnsi"/>
          <w:b/>
        </w:rPr>
      </w:pPr>
      <w:r w:rsidRPr="006A1358">
        <w:rPr>
          <w:rFonts w:asciiTheme="majorHAnsi" w:hAnsiTheme="majorHAnsi"/>
          <w:b/>
        </w:rPr>
        <w:t xml:space="preserve">Present: </w:t>
      </w:r>
    </w:p>
    <w:p w14:paraId="54483794" w14:textId="2E558629" w:rsidR="00ED4581" w:rsidRDefault="00ED4581">
      <w:pPr>
        <w:rPr>
          <w:rFonts w:asciiTheme="majorHAnsi" w:hAnsiTheme="majorHAnsi"/>
        </w:rPr>
      </w:pPr>
      <w:r w:rsidRPr="006A1358">
        <w:rPr>
          <w:rFonts w:asciiTheme="majorHAnsi" w:hAnsiTheme="majorHAnsi"/>
        </w:rPr>
        <w:t>Connie Curtin</w:t>
      </w:r>
      <w:r w:rsidR="00516B32" w:rsidRPr="006A1358">
        <w:rPr>
          <w:rFonts w:asciiTheme="majorHAnsi" w:hAnsiTheme="majorHAnsi"/>
        </w:rPr>
        <w:t xml:space="preserve">, </w:t>
      </w:r>
      <w:r w:rsidR="000E7BE3">
        <w:rPr>
          <w:rFonts w:asciiTheme="majorHAnsi" w:hAnsiTheme="majorHAnsi"/>
        </w:rPr>
        <w:t xml:space="preserve">Pam Graham, </w:t>
      </w:r>
      <w:r w:rsidRPr="006A1358">
        <w:rPr>
          <w:rFonts w:asciiTheme="majorHAnsi" w:hAnsiTheme="majorHAnsi"/>
        </w:rPr>
        <w:t>Cathi Lamoreux</w:t>
      </w:r>
      <w:r w:rsidR="00516B32" w:rsidRPr="006A1358">
        <w:rPr>
          <w:rFonts w:asciiTheme="majorHAnsi" w:hAnsiTheme="majorHAnsi"/>
        </w:rPr>
        <w:t xml:space="preserve">, </w:t>
      </w:r>
      <w:r w:rsidRPr="006A1358">
        <w:rPr>
          <w:rFonts w:asciiTheme="majorHAnsi" w:hAnsiTheme="majorHAnsi"/>
        </w:rPr>
        <w:t>Sue Malm</w:t>
      </w:r>
      <w:r w:rsidR="00516B32" w:rsidRPr="006A1358">
        <w:rPr>
          <w:rFonts w:asciiTheme="majorHAnsi" w:hAnsiTheme="majorHAnsi"/>
        </w:rPr>
        <w:t xml:space="preserve">, </w:t>
      </w:r>
      <w:r w:rsidRPr="006A1358">
        <w:rPr>
          <w:rFonts w:asciiTheme="majorHAnsi" w:hAnsiTheme="majorHAnsi"/>
        </w:rPr>
        <w:t>Susan Purdom</w:t>
      </w:r>
      <w:r w:rsidR="00516B32" w:rsidRPr="006A1358">
        <w:rPr>
          <w:rFonts w:asciiTheme="majorHAnsi" w:hAnsiTheme="majorHAnsi"/>
        </w:rPr>
        <w:t xml:space="preserve">, </w:t>
      </w:r>
      <w:r w:rsidRPr="006A1358">
        <w:rPr>
          <w:rFonts w:asciiTheme="majorHAnsi" w:hAnsiTheme="majorHAnsi"/>
        </w:rPr>
        <w:t>Tim Stiess</w:t>
      </w:r>
      <w:r w:rsidR="00516B32" w:rsidRPr="006A1358">
        <w:rPr>
          <w:rFonts w:asciiTheme="majorHAnsi" w:hAnsiTheme="majorHAnsi"/>
        </w:rPr>
        <w:t xml:space="preserve">, </w:t>
      </w:r>
      <w:r w:rsidRPr="006A1358">
        <w:rPr>
          <w:rFonts w:asciiTheme="majorHAnsi" w:hAnsiTheme="majorHAnsi"/>
        </w:rPr>
        <w:t>Laren Sunde</w:t>
      </w:r>
      <w:r w:rsidR="00516B32" w:rsidRPr="006A1358">
        <w:rPr>
          <w:rFonts w:asciiTheme="majorHAnsi" w:hAnsiTheme="majorHAnsi"/>
        </w:rPr>
        <w:t xml:space="preserve">, </w:t>
      </w:r>
      <w:r w:rsidRPr="006A1358">
        <w:rPr>
          <w:rFonts w:asciiTheme="majorHAnsi" w:hAnsiTheme="majorHAnsi"/>
        </w:rPr>
        <w:t>Matt Velasco</w:t>
      </w:r>
    </w:p>
    <w:p w14:paraId="3BE11561" w14:textId="77777777" w:rsidR="000C1397" w:rsidRDefault="000C1397">
      <w:pPr>
        <w:rPr>
          <w:rFonts w:asciiTheme="majorHAnsi" w:hAnsiTheme="majorHAnsi"/>
        </w:rPr>
      </w:pPr>
    </w:p>
    <w:p w14:paraId="674C1A23" w14:textId="77777777" w:rsidR="000C1397" w:rsidRDefault="000C1397">
      <w:pPr>
        <w:rPr>
          <w:rFonts w:asciiTheme="majorHAnsi" w:hAnsiTheme="majorHAnsi"/>
        </w:rPr>
      </w:pPr>
      <w:r w:rsidRPr="000C1397">
        <w:rPr>
          <w:rFonts w:asciiTheme="majorHAnsi" w:hAnsiTheme="majorHAnsi"/>
          <w:b/>
        </w:rPr>
        <w:t>Excused:</w:t>
      </w:r>
      <w:r>
        <w:rPr>
          <w:rFonts w:asciiTheme="majorHAnsi" w:hAnsiTheme="majorHAnsi"/>
        </w:rPr>
        <w:t xml:space="preserve">  </w:t>
      </w:r>
    </w:p>
    <w:p w14:paraId="44FDFE15" w14:textId="5D915CA0" w:rsidR="000C1397" w:rsidRPr="006A1358" w:rsidRDefault="000E7BE3">
      <w:pPr>
        <w:rPr>
          <w:rFonts w:asciiTheme="majorHAnsi" w:hAnsiTheme="majorHAnsi"/>
        </w:rPr>
      </w:pPr>
      <w:r>
        <w:rPr>
          <w:rFonts w:asciiTheme="majorHAnsi" w:hAnsiTheme="majorHAnsi"/>
        </w:rPr>
        <w:t xml:space="preserve">Jill Ferguson, </w:t>
      </w:r>
      <w:r w:rsidR="000C1397">
        <w:rPr>
          <w:rFonts w:asciiTheme="majorHAnsi" w:hAnsiTheme="majorHAnsi"/>
        </w:rPr>
        <w:t>Linda Racicot</w:t>
      </w:r>
    </w:p>
    <w:p w14:paraId="35B2988A" w14:textId="77777777" w:rsidR="00ED4581" w:rsidRPr="006A1358" w:rsidRDefault="00ED4581">
      <w:pPr>
        <w:rPr>
          <w:rFonts w:asciiTheme="majorHAnsi" w:hAnsiTheme="majorHAnsi"/>
        </w:rPr>
      </w:pPr>
    </w:p>
    <w:p w14:paraId="1F92AF91" w14:textId="34018984" w:rsidR="00ED4581" w:rsidRPr="006A1358" w:rsidRDefault="00FE0FFC">
      <w:pPr>
        <w:rPr>
          <w:rFonts w:asciiTheme="majorHAnsi" w:hAnsiTheme="majorHAnsi"/>
          <w:b/>
        </w:rPr>
      </w:pPr>
      <w:r w:rsidRPr="006A1358">
        <w:rPr>
          <w:rFonts w:asciiTheme="majorHAnsi" w:hAnsiTheme="majorHAnsi"/>
          <w:b/>
        </w:rPr>
        <w:t>Program Staff:</w:t>
      </w:r>
    </w:p>
    <w:p w14:paraId="39528653" w14:textId="1C13BD0B" w:rsidR="00ED4581" w:rsidRPr="006A1358" w:rsidRDefault="00ED4581">
      <w:pPr>
        <w:rPr>
          <w:rFonts w:asciiTheme="majorHAnsi" w:hAnsiTheme="majorHAnsi"/>
        </w:rPr>
      </w:pPr>
      <w:r w:rsidRPr="006A1358">
        <w:rPr>
          <w:rFonts w:asciiTheme="majorHAnsi" w:hAnsiTheme="majorHAnsi"/>
        </w:rPr>
        <w:t>Tim Kohlhauff</w:t>
      </w:r>
    </w:p>
    <w:p w14:paraId="3C480FA9" w14:textId="77777777" w:rsidR="00BF28BA" w:rsidRPr="006A1358" w:rsidRDefault="00BF28BA">
      <w:pPr>
        <w:rPr>
          <w:rFonts w:asciiTheme="majorHAnsi" w:hAnsiTheme="majorHAnsi"/>
        </w:rPr>
      </w:pPr>
    </w:p>
    <w:p w14:paraId="338D96DE" w14:textId="3FB5F3A7" w:rsidR="00BF28BA" w:rsidRPr="006A1358" w:rsidRDefault="00BF28BA">
      <w:pPr>
        <w:rPr>
          <w:rFonts w:asciiTheme="majorHAnsi" w:hAnsiTheme="majorHAnsi"/>
          <w:b/>
        </w:rPr>
      </w:pPr>
      <w:r w:rsidRPr="006A1358">
        <w:rPr>
          <w:rFonts w:asciiTheme="majorHAnsi" w:hAnsiTheme="majorHAnsi"/>
          <w:b/>
        </w:rPr>
        <w:t>Guests:</w:t>
      </w:r>
    </w:p>
    <w:p w14:paraId="59E19FA2" w14:textId="3A68089F" w:rsidR="00BF28BA" w:rsidRPr="006A1358" w:rsidRDefault="000C1397">
      <w:pPr>
        <w:rPr>
          <w:rFonts w:asciiTheme="majorHAnsi" w:hAnsiTheme="majorHAnsi"/>
        </w:rPr>
      </w:pPr>
      <w:r>
        <w:rPr>
          <w:rFonts w:asciiTheme="majorHAnsi" w:hAnsiTheme="majorHAnsi"/>
        </w:rPr>
        <w:t>Julie Nesbitt</w:t>
      </w:r>
    </w:p>
    <w:p w14:paraId="2DF7E70F" w14:textId="77777777" w:rsidR="00516B32" w:rsidRPr="006A1358" w:rsidRDefault="00516B32">
      <w:pPr>
        <w:rPr>
          <w:rFonts w:asciiTheme="majorHAnsi" w:hAnsiTheme="majorHAnsi"/>
        </w:rPr>
      </w:pPr>
    </w:p>
    <w:p w14:paraId="65D2C20C" w14:textId="77777777" w:rsidR="006A1358" w:rsidRPr="006A1358" w:rsidRDefault="006A1358">
      <w:pPr>
        <w:rPr>
          <w:rFonts w:asciiTheme="majorHAnsi" w:hAnsiTheme="majorHAnsi"/>
          <w:b/>
        </w:rPr>
      </w:pPr>
      <w:r w:rsidRPr="006A1358">
        <w:rPr>
          <w:rFonts w:asciiTheme="majorHAnsi" w:hAnsiTheme="majorHAnsi"/>
          <w:b/>
        </w:rPr>
        <w:t>Call to Order:</w:t>
      </w:r>
    </w:p>
    <w:p w14:paraId="1A67FA2D" w14:textId="6D992481" w:rsidR="00516B32" w:rsidRPr="006A1358" w:rsidRDefault="00FF0BDC">
      <w:pPr>
        <w:rPr>
          <w:rFonts w:asciiTheme="majorHAnsi" w:hAnsiTheme="majorHAnsi"/>
        </w:rPr>
      </w:pPr>
      <w:r>
        <w:rPr>
          <w:rFonts w:asciiTheme="majorHAnsi" w:hAnsiTheme="majorHAnsi"/>
        </w:rPr>
        <w:t xml:space="preserve">President Tim Stiess called a regular </w:t>
      </w:r>
      <w:r w:rsidR="00BF28BA" w:rsidRPr="006A1358">
        <w:rPr>
          <w:rFonts w:asciiTheme="majorHAnsi" w:hAnsiTheme="majorHAnsi"/>
        </w:rPr>
        <w:t>meeting to order at 10:00 AM in the Conference room of the WSU Extension Building, 222 N Havana, Spokane, WA</w:t>
      </w:r>
      <w:r w:rsidR="00516B32" w:rsidRPr="006A1358">
        <w:rPr>
          <w:rFonts w:asciiTheme="majorHAnsi" w:hAnsiTheme="majorHAnsi"/>
        </w:rPr>
        <w:t>.</w:t>
      </w:r>
      <w:r w:rsidR="00BF28BA" w:rsidRPr="006A1358">
        <w:rPr>
          <w:rFonts w:asciiTheme="majorHAnsi" w:hAnsiTheme="majorHAnsi"/>
        </w:rPr>
        <w:t xml:space="preserve"> </w:t>
      </w:r>
      <w:r w:rsidR="004A1DAE">
        <w:rPr>
          <w:rFonts w:asciiTheme="majorHAnsi" w:hAnsiTheme="majorHAnsi"/>
        </w:rPr>
        <w:t>Tim read the rules in regards to guests speaking at the meeting prior to commencing with the agenda.</w:t>
      </w:r>
    </w:p>
    <w:p w14:paraId="392CFD25" w14:textId="77777777" w:rsidR="00516B32" w:rsidRPr="006A1358" w:rsidRDefault="00516B32">
      <w:pPr>
        <w:rPr>
          <w:rFonts w:asciiTheme="majorHAnsi" w:hAnsiTheme="majorHAnsi"/>
        </w:rPr>
      </w:pPr>
    </w:p>
    <w:p w14:paraId="0DF83EA0" w14:textId="095DC4F1" w:rsidR="00516B32" w:rsidRDefault="00516B32">
      <w:pPr>
        <w:rPr>
          <w:rFonts w:asciiTheme="majorHAnsi" w:hAnsiTheme="majorHAnsi"/>
        </w:rPr>
      </w:pPr>
      <w:r w:rsidRPr="006A1358">
        <w:rPr>
          <w:rFonts w:asciiTheme="majorHAnsi" w:hAnsiTheme="majorHAnsi"/>
          <w:b/>
        </w:rPr>
        <w:t>Minutes</w:t>
      </w:r>
      <w:r w:rsidR="000E7BE3">
        <w:rPr>
          <w:rFonts w:asciiTheme="majorHAnsi" w:hAnsiTheme="majorHAnsi"/>
          <w:b/>
        </w:rPr>
        <w:t>:</w:t>
      </w:r>
      <w:r w:rsidR="000E7BE3">
        <w:rPr>
          <w:rFonts w:asciiTheme="majorHAnsi" w:hAnsiTheme="majorHAnsi"/>
        </w:rPr>
        <w:t xml:space="preserve"> The April 10</w:t>
      </w:r>
      <w:r w:rsidR="00BF28BA" w:rsidRPr="006A1358">
        <w:rPr>
          <w:rFonts w:asciiTheme="majorHAnsi" w:hAnsiTheme="majorHAnsi"/>
        </w:rPr>
        <w:t xml:space="preserve">, 2017 </w:t>
      </w:r>
      <w:r w:rsidRPr="006A1358">
        <w:rPr>
          <w:rFonts w:asciiTheme="majorHAnsi" w:hAnsiTheme="majorHAnsi"/>
        </w:rPr>
        <w:t xml:space="preserve">meeting </w:t>
      </w:r>
      <w:r w:rsidR="000E7BE3">
        <w:rPr>
          <w:rFonts w:asciiTheme="majorHAnsi" w:hAnsiTheme="majorHAnsi"/>
        </w:rPr>
        <w:t xml:space="preserve">minutes </w:t>
      </w:r>
      <w:r w:rsidRPr="006A1358">
        <w:rPr>
          <w:rFonts w:asciiTheme="majorHAnsi" w:hAnsiTheme="majorHAnsi"/>
        </w:rPr>
        <w:t>were approve</w:t>
      </w:r>
      <w:r w:rsidR="000E7BE3">
        <w:rPr>
          <w:rFonts w:asciiTheme="majorHAnsi" w:hAnsiTheme="majorHAnsi"/>
        </w:rPr>
        <w:t>d as corrected</w:t>
      </w:r>
      <w:r w:rsidR="004A1DAE">
        <w:rPr>
          <w:rFonts w:asciiTheme="majorHAnsi" w:hAnsiTheme="majorHAnsi"/>
        </w:rPr>
        <w:t>.</w:t>
      </w:r>
      <w:r w:rsidR="000E7BE3">
        <w:rPr>
          <w:rFonts w:asciiTheme="majorHAnsi" w:hAnsiTheme="majorHAnsi"/>
        </w:rPr>
        <w:t xml:space="preserve"> The following items were corrected:</w:t>
      </w:r>
    </w:p>
    <w:p w14:paraId="7DEA1E18" w14:textId="5ED61067" w:rsidR="000E7BE3" w:rsidRDefault="000E7BE3" w:rsidP="000E7BE3">
      <w:pPr>
        <w:pStyle w:val="ListParagraph"/>
        <w:numPr>
          <w:ilvl w:val="0"/>
          <w:numId w:val="16"/>
        </w:numPr>
        <w:rPr>
          <w:rFonts w:asciiTheme="majorHAnsi" w:hAnsiTheme="majorHAnsi"/>
        </w:rPr>
      </w:pPr>
      <w:r>
        <w:rPr>
          <w:rFonts w:asciiTheme="majorHAnsi" w:hAnsiTheme="majorHAnsi"/>
        </w:rPr>
        <w:t>Treasurer’s Report: ADD third option re erroneous check from Brown Paper Tickets to include asking Brown Paper Tickets to re-issue the check to the Foundation.</w:t>
      </w:r>
    </w:p>
    <w:p w14:paraId="7E1AA26C" w14:textId="1B1D3564" w:rsidR="000E7BE3" w:rsidRDefault="000E7BE3" w:rsidP="000E7BE3">
      <w:pPr>
        <w:pStyle w:val="ListParagraph"/>
        <w:numPr>
          <w:ilvl w:val="0"/>
          <w:numId w:val="16"/>
        </w:numPr>
        <w:rPr>
          <w:rFonts w:asciiTheme="majorHAnsi" w:hAnsiTheme="majorHAnsi"/>
        </w:rPr>
      </w:pPr>
      <w:r>
        <w:rPr>
          <w:rFonts w:asciiTheme="majorHAnsi" w:hAnsiTheme="majorHAnsi"/>
        </w:rPr>
        <w:t xml:space="preserve">Committee Reports/Fundraising: Cabin Fever had a 19% ROI. </w:t>
      </w:r>
    </w:p>
    <w:p w14:paraId="341EC2A0" w14:textId="26D61CCB" w:rsidR="000E7BE3" w:rsidRPr="000E7BE3" w:rsidRDefault="000E7BE3" w:rsidP="000E7BE3">
      <w:pPr>
        <w:rPr>
          <w:rFonts w:asciiTheme="majorHAnsi" w:hAnsiTheme="majorHAnsi"/>
        </w:rPr>
      </w:pPr>
      <w:r>
        <w:rPr>
          <w:rFonts w:asciiTheme="majorHAnsi" w:hAnsiTheme="majorHAnsi"/>
        </w:rPr>
        <w:t xml:space="preserve">Note re Treasurer’s Report correction: The Brown Paper Ticket check has already been re-issued and deposited in the bank. </w:t>
      </w:r>
    </w:p>
    <w:p w14:paraId="38D023C3" w14:textId="77777777" w:rsidR="00AB44A5" w:rsidRPr="006A1358" w:rsidRDefault="00AB44A5" w:rsidP="00427652">
      <w:pPr>
        <w:rPr>
          <w:rFonts w:asciiTheme="majorHAnsi" w:hAnsiTheme="majorHAnsi"/>
          <w:b/>
        </w:rPr>
      </w:pPr>
    </w:p>
    <w:p w14:paraId="46791AD5" w14:textId="282021E6" w:rsidR="00427652" w:rsidRDefault="00DF1A38" w:rsidP="00427652">
      <w:pPr>
        <w:rPr>
          <w:rFonts w:asciiTheme="majorHAnsi" w:hAnsiTheme="majorHAnsi"/>
          <w:b/>
        </w:rPr>
      </w:pPr>
      <w:r w:rsidRPr="006A1358">
        <w:rPr>
          <w:rFonts w:asciiTheme="majorHAnsi" w:hAnsiTheme="majorHAnsi"/>
          <w:b/>
        </w:rPr>
        <w:t>Treasurer’s</w:t>
      </w:r>
      <w:r w:rsidR="00427652" w:rsidRPr="006A1358">
        <w:rPr>
          <w:rFonts w:asciiTheme="majorHAnsi" w:hAnsiTheme="majorHAnsi"/>
          <w:b/>
        </w:rPr>
        <w:t xml:space="preserve"> Report</w:t>
      </w:r>
      <w:r w:rsidR="000E7BE3">
        <w:rPr>
          <w:rFonts w:asciiTheme="majorHAnsi" w:hAnsiTheme="majorHAnsi"/>
          <w:b/>
        </w:rPr>
        <w:t>:</w:t>
      </w:r>
    </w:p>
    <w:p w14:paraId="6D58FA16" w14:textId="0A575169" w:rsidR="000E7BE3" w:rsidRDefault="000E7BE3" w:rsidP="00427652">
      <w:pPr>
        <w:rPr>
          <w:rFonts w:asciiTheme="majorHAnsi" w:hAnsiTheme="majorHAnsi"/>
        </w:rPr>
      </w:pPr>
      <w:r>
        <w:rPr>
          <w:rFonts w:asciiTheme="majorHAnsi" w:hAnsiTheme="majorHAnsi"/>
        </w:rPr>
        <w:t>Pam presented an abridged version of the Treasurer’s Report due to difficulties with QuickBooks. An updated version of QuickBooks will be purchased and installed allowing a full Treasurer’s Report to be presented at the next meeting that will include any pertinent details for April that were not presented at this meeting.</w:t>
      </w:r>
    </w:p>
    <w:p w14:paraId="41DB04E3" w14:textId="77777777" w:rsidR="000E7BE3" w:rsidRDefault="000E7BE3" w:rsidP="00427652">
      <w:pPr>
        <w:rPr>
          <w:rFonts w:asciiTheme="majorHAnsi" w:hAnsiTheme="majorHAnsi"/>
        </w:rPr>
      </w:pPr>
    </w:p>
    <w:p w14:paraId="52DACD8F" w14:textId="6B36490D" w:rsidR="000E7BE3" w:rsidRDefault="000E7BE3" w:rsidP="00427652">
      <w:pPr>
        <w:rPr>
          <w:rFonts w:asciiTheme="majorHAnsi" w:hAnsiTheme="majorHAnsi"/>
        </w:rPr>
      </w:pPr>
      <w:r>
        <w:rPr>
          <w:rFonts w:asciiTheme="majorHAnsi" w:hAnsiTheme="majorHAnsi"/>
        </w:rPr>
        <w:t>Pam reported that the accountant has filed an extensio</w:t>
      </w:r>
      <w:r w:rsidR="00F45F47">
        <w:rPr>
          <w:rFonts w:asciiTheme="majorHAnsi" w:hAnsiTheme="majorHAnsi"/>
        </w:rPr>
        <w:t>n for submitting the 2016 Exempt Organization Return.</w:t>
      </w:r>
    </w:p>
    <w:p w14:paraId="6ADD4C56" w14:textId="77777777" w:rsidR="000E7BE3" w:rsidRDefault="000E7BE3" w:rsidP="00427652">
      <w:pPr>
        <w:rPr>
          <w:rFonts w:asciiTheme="majorHAnsi" w:hAnsiTheme="majorHAnsi"/>
        </w:rPr>
      </w:pPr>
    </w:p>
    <w:p w14:paraId="5D29F764" w14:textId="1EA989B9" w:rsidR="00423393" w:rsidRDefault="00AB44A5" w:rsidP="00EB106F">
      <w:pPr>
        <w:rPr>
          <w:rFonts w:asciiTheme="majorHAnsi" w:hAnsiTheme="majorHAnsi"/>
          <w:b/>
        </w:rPr>
      </w:pPr>
      <w:r w:rsidRPr="006A1358">
        <w:rPr>
          <w:rFonts w:asciiTheme="majorHAnsi" w:hAnsiTheme="majorHAnsi"/>
          <w:b/>
        </w:rPr>
        <w:t xml:space="preserve">Old </w:t>
      </w:r>
      <w:r w:rsidR="00423393" w:rsidRPr="006A1358">
        <w:rPr>
          <w:rFonts w:asciiTheme="majorHAnsi" w:hAnsiTheme="majorHAnsi"/>
          <w:b/>
        </w:rPr>
        <w:t>Business:</w:t>
      </w:r>
    </w:p>
    <w:p w14:paraId="072D71C8" w14:textId="5327EEA2" w:rsidR="000E7BE3" w:rsidRDefault="000E7BE3" w:rsidP="00C3751A">
      <w:pPr>
        <w:pStyle w:val="ListParagraph"/>
        <w:numPr>
          <w:ilvl w:val="0"/>
          <w:numId w:val="17"/>
        </w:numPr>
        <w:rPr>
          <w:rFonts w:asciiTheme="majorHAnsi" w:hAnsiTheme="majorHAnsi"/>
        </w:rPr>
      </w:pPr>
      <w:r w:rsidRPr="00C3751A">
        <w:rPr>
          <w:rFonts w:asciiTheme="majorHAnsi" w:hAnsiTheme="majorHAnsi"/>
        </w:rPr>
        <w:t xml:space="preserve">Garden Fair: The final report will be available after the follow-up Garden Fair Committee meeting, tentatively scheduled for May 18, 5 PM. </w:t>
      </w:r>
      <w:r w:rsidR="00927BD9">
        <w:rPr>
          <w:rFonts w:asciiTheme="majorHAnsi" w:hAnsiTheme="majorHAnsi"/>
        </w:rPr>
        <w:t>The actual profit/revenue/expense amounts at this time are: gross i</w:t>
      </w:r>
      <w:r w:rsidRPr="00C3751A">
        <w:rPr>
          <w:rFonts w:asciiTheme="majorHAnsi" w:hAnsiTheme="majorHAnsi"/>
        </w:rPr>
        <w:t xml:space="preserve">ncome </w:t>
      </w:r>
      <w:r w:rsidR="00927BD9">
        <w:rPr>
          <w:rFonts w:asciiTheme="majorHAnsi" w:hAnsiTheme="majorHAnsi"/>
        </w:rPr>
        <w:t>$27,565.47 with $9,379.67</w:t>
      </w:r>
      <w:r w:rsidRPr="00C3751A">
        <w:rPr>
          <w:rFonts w:asciiTheme="majorHAnsi" w:hAnsiTheme="majorHAnsi"/>
        </w:rPr>
        <w:t xml:space="preserve"> in expe</w:t>
      </w:r>
      <w:r w:rsidR="00927BD9">
        <w:rPr>
          <w:rFonts w:asciiTheme="majorHAnsi" w:hAnsiTheme="majorHAnsi"/>
        </w:rPr>
        <w:t>nses for a net profit of $18,185,80</w:t>
      </w:r>
      <w:r w:rsidRPr="00C3751A">
        <w:rPr>
          <w:rFonts w:asciiTheme="majorHAnsi" w:hAnsiTheme="majorHAnsi"/>
        </w:rPr>
        <w:t xml:space="preserve">. Most of the booths generated either the same or slightly less revenue as last year. In 2017, we eliminated two areas that generated revenue (3R and yard sale). </w:t>
      </w:r>
      <w:r w:rsidR="00C3751A" w:rsidRPr="00C3751A">
        <w:rPr>
          <w:rFonts w:asciiTheme="majorHAnsi" w:hAnsiTheme="majorHAnsi"/>
        </w:rPr>
        <w:t xml:space="preserve">The committee will discuss whether to continue holding the raffle as the profit </w:t>
      </w:r>
      <w:r w:rsidR="00BE0B51">
        <w:rPr>
          <w:rFonts w:asciiTheme="majorHAnsi" w:hAnsiTheme="majorHAnsi"/>
        </w:rPr>
        <w:t>has decreased each year</w:t>
      </w:r>
      <w:r w:rsidR="00C3751A" w:rsidRPr="00C3751A">
        <w:rPr>
          <w:rFonts w:asciiTheme="majorHAnsi" w:hAnsiTheme="majorHAnsi"/>
        </w:rPr>
        <w:t xml:space="preserve">. Tim S announced that we </w:t>
      </w:r>
      <w:r w:rsidR="007135A8" w:rsidRPr="00C3751A">
        <w:rPr>
          <w:rFonts w:asciiTheme="majorHAnsi" w:hAnsiTheme="majorHAnsi"/>
        </w:rPr>
        <w:t>would</w:t>
      </w:r>
      <w:r w:rsidR="00C3751A" w:rsidRPr="00C3751A">
        <w:rPr>
          <w:rFonts w:asciiTheme="majorHAnsi" w:hAnsiTheme="majorHAnsi"/>
        </w:rPr>
        <w:t xml:space="preserve"> no longer be selling potatoes at this and other events. </w:t>
      </w:r>
    </w:p>
    <w:p w14:paraId="404C7CD5" w14:textId="77777777" w:rsidR="001D79E3" w:rsidRPr="00C3751A" w:rsidRDefault="001D79E3" w:rsidP="001D79E3">
      <w:pPr>
        <w:pStyle w:val="ListParagraph"/>
        <w:rPr>
          <w:rFonts w:asciiTheme="majorHAnsi" w:hAnsiTheme="majorHAnsi"/>
        </w:rPr>
      </w:pPr>
    </w:p>
    <w:p w14:paraId="41E1413F" w14:textId="5B1CFBB3" w:rsidR="00C3751A" w:rsidRDefault="00C3751A" w:rsidP="00C3751A">
      <w:pPr>
        <w:pStyle w:val="ListParagraph"/>
        <w:numPr>
          <w:ilvl w:val="0"/>
          <w:numId w:val="17"/>
        </w:numPr>
        <w:rPr>
          <w:rFonts w:asciiTheme="majorHAnsi" w:hAnsiTheme="majorHAnsi"/>
        </w:rPr>
      </w:pPr>
      <w:r>
        <w:rPr>
          <w:rFonts w:asciiTheme="majorHAnsi" w:hAnsiTheme="majorHAnsi"/>
        </w:rPr>
        <w:t>Membership Committee Annual Report: postponed to June</w:t>
      </w:r>
    </w:p>
    <w:p w14:paraId="49CF3DD8" w14:textId="77777777" w:rsidR="00C3751A" w:rsidRPr="00C3751A" w:rsidRDefault="00C3751A" w:rsidP="00C3751A">
      <w:pPr>
        <w:rPr>
          <w:rFonts w:asciiTheme="majorHAnsi" w:hAnsiTheme="majorHAnsi"/>
        </w:rPr>
      </w:pPr>
    </w:p>
    <w:p w14:paraId="40676F13" w14:textId="5B9D5F89" w:rsidR="00C3751A" w:rsidRDefault="00C3751A" w:rsidP="00C3751A">
      <w:pPr>
        <w:pStyle w:val="ListParagraph"/>
        <w:numPr>
          <w:ilvl w:val="0"/>
          <w:numId w:val="17"/>
        </w:numPr>
        <w:rPr>
          <w:rFonts w:asciiTheme="majorHAnsi" w:hAnsiTheme="majorHAnsi"/>
        </w:rPr>
      </w:pPr>
      <w:r>
        <w:rPr>
          <w:rFonts w:asciiTheme="majorHAnsi" w:hAnsiTheme="majorHAnsi"/>
        </w:rPr>
        <w:t xml:space="preserve">Strategic Planning Retreat: The date has been confirmed as June 5, 10 AM-3PM. There was no proposed date at which all the Board members could attend, but this date was available for 8/10 members. The location has not been confirmed. Tim S will explore options at libraries, the Community Building, churches/businesses, college campuses, KSPS, and others. The Board felt that meeting at one of the local libraries would be preferable. Connie will provide coffee and baked goods for the beginning of the meeting and Cathi will arrange for lunch. </w:t>
      </w:r>
    </w:p>
    <w:p w14:paraId="4A8140BD" w14:textId="4796C54D" w:rsidR="00C3751A" w:rsidRDefault="00C3751A" w:rsidP="00C3751A">
      <w:pPr>
        <w:ind w:left="720"/>
        <w:rPr>
          <w:rFonts w:asciiTheme="majorHAnsi" w:hAnsiTheme="majorHAnsi"/>
        </w:rPr>
      </w:pPr>
      <w:r>
        <w:rPr>
          <w:rFonts w:asciiTheme="majorHAnsi" w:hAnsiTheme="majorHAnsi"/>
        </w:rPr>
        <w:t>In preparation for the retreat, Tim asked for suggestions re areas to be addressed and how to best prepare for the retreat. The following list was generated:</w:t>
      </w:r>
    </w:p>
    <w:p w14:paraId="78C563E8" w14:textId="5BF427FB" w:rsidR="00C3751A" w:rsidRDefault="00C3751A" w:rsidP="00C3751A">
      <w:pPr>
        <w:pStyle w:val="ListParagraph"/>
        <w:numPr>
          <w:ilvl w:val="0"/>
          <w:numId w:val="19"/>
        </w:numPr>
        <w:rPr>
          <w:rFonts w:asciiTheme="majorHAnsi" w:hAnsiTheme="majorHAnsi"/>
        </w:rPr>
      </w:pPr>
      <w:r>
        <w:rPr>
          <w:rFonts w:asciiTheme="majorHAnsi" w:hAnsiTheme="majorHAnsi"/>
        </w:rPr>
        <w:t>What are our preconceived notions about what will be achieved?</w:t>
      </w:r>
    </w:p>
    <w:p w14:paraId="6E69627C" w14:textId="65E5089C" w:rsidR="00C3751A" w:rsidRDefault="00C3751A" w:rsidP="00C3751A">
      <w:pPr>
        <w:pStyle w:val="ListParagraph"/>
        <w:numPr>
          <w:ilvl w:val="0"/>
          <w:numId w:val="19"/>
        </w:numPr>
        <w:rPr>
          <w:rFonts w:asciiTheme="majorHAnsi" w:hAnsiTheme="majorHAnsi"/>
        </w:rPr>
      </w:pPr>
      <w:r>
        <w:rPr>
          <w:rFonts w:asciiTheme="majorHAnsi" w:hAnsiTheme="majorHAnsi"/>
        </w:rPr>
        <w:t>What is the role of the Foundation</w:t>
      </w:r>
    </w:p>
    <w:p w14:paraId="40ED2D06" w14:textId="67AC4CBE" w:rsidR="00C3751A" w:rsidRDefault="00C3751A" w:rsidP="00C3751A">
      <w:pPr>
        <w:pStyle w:val="ListParagraph"/>
        <w:numPr>
          <w:ilvl w:val="0"/>
          <w:numId w:val="19"/>
        </w:numPr>
        <w:rPr>
          <w:rFonts w:asciiTheme="majorHAnsi" w:hAnsiTheme="majorHAnsi"/>
        </w:rPr>
      </w:pPr>
      <w:r>
        <w:rPr>
          <w:rFonts w:asciiTheme="majorHAnsi" w:hAnsiTheme="majorHAnsi"/>
        </w:rPr>
        <w:t>Fundraising ideas</w:t>
      </w:r>
    </w:p>
    <w:p w14:paraId="1E8822D0" w14:textId="6CF680F8" w:rsidR="00C3751A" w:rsidRDefault="00C3751A" w:rsidP="00C3751A">
      <w:pPr>
        <w:pStyle w:val="ListParagraph"/>
        <w:numPr>
          <w:ilvl w:val="0"/>
          <w:numId w:val="19"/>
        </w:numPr>
        <w:rPr>
          <w:rFonts w:asciiTheme="majorHAnsi" w:hAnsiTheme="majorHAnsi"/>
        </w:rPr>
      </w:pPr>
      <w:r>
        <w:rPr>
          <w:rFonts w:asciiTheme="majorHAnsi" w:hAnsiTheme="majorHAnsi"/>
        </w:rPr>
        <w:t>Define Foundation activities</w:t>
      </w:r>
    </w:p>
    <w:p w14:paraId="5809044A" w14:textId="745F27FB" w:rsidR="00C3751A" w:rsidRDefault="00C3751A" w:rsidP="00C3751A">
      <w:pPr>
        <w:pStyle w:val="ListParagraph"/>
        <w:numPr>
          <w:ilvl w:val="0"/>
          <w:numId w:val="19"/>
        </w:numPr>
        <w:rPr>
          <w:rFonts w:asciiTheme="majorHAnsi" w:hAnsiTheme="majorHAnsi"/>
        </w:rPr>
      </w:pPr>
      <w:r>
        <w:rPr>
          <w:rFonts w:asciiTheme="majorHAnsi" w:hAnsiTheme="majorHAnsi"/>
        </w:rPr>
        <w:t>Short-term goals (1-2 years); Long-term goals (5-10 years)</w:t>
      </w:r>
    </w:p>
    <w:p w14:paraId="47BE8E1F" w14:textId="34C68CE3" w:rsidR="00C3751A" w:rsidRDefault="00C3751A" w:rsidP="00C3751A">
      <w:pPr>
        <w:pStyle w:val="ListParagraph"/>
        <w:numPr>
          <w:ilvl w:val="0"/>
          <w:numId w:val="19"/>
        </w:numPr>
        <w:rPr>
          <w:rFonts w:asciiTheme="majorHAnsi" w:hAnsiTheme="majorHAnsi"/>
        </w:rPr>
      </w:pPr>
      <w:r>
        <w:rPr>
          <w:rFonts w:asciiTheme="majorHAnsi" w:hAnsiTheme="majorHAnsi"/>
        </w:rPr>
        <w:t>What is our purpose (more than just handing over a check to the Program every year)</w:t>
      </w:r>
    </w:p>
    <w:p w14:paraId="018DB788" w14:textId="59DFF90B" w:rsidR="00C3751A" w:rsidRDefault="00C3751A" w:rsidP="00C3751A">
      <w:pPr>
        <w:pStyle w:val="ListParagraph"/>
        <w:numPr>
          <w:ilvl w:val="0"/>
          <w:numId w:val="19"/>
        </w:numPr>
        <w:rPr>
          <w:rFonts w:asciiTheme="majorHAnsi" w:hAnsiTheme="majorHAnsi"/>
        </w:rPr>
      </w:pPr>
      <w:r>
        <w:rPr>
          <w:rFonts w:asciiTheme="majorHAnsi" w:hAnsiTheme="majorHAnsi"/>
        </w:rPr>
        <w:t>Check out other Foundation websites prior to retreat</w:t>
      </w:r>
    </w:p>
    <w:p w14:paraId="4DABFB99" w14:textId="0061FA62" w:rsidR="00C3751A" w:rsidRPr="00C3751A" w:rsidRDefault="00C3751A" w:rsidP="00C3751A">
      <w:pPr>
        <w:pStyle w:val="ListParagraph"/>
        <w:numPr>
          <w:ilvl w:val="0"/>
          <w:numId w:val="19"/>
        </w:numPr>
        <w:rPr>
          <w:rFonts w:asciiTheme="majorHAnsi" w:hAnsiTheme="majorHAnsi"/>
        </w:rPr>
      </w:pPr>
      <w:r>
        <w:rPr>
          <w:rFonts w:asciiTheme="majorHAnsi" w:hAnsiTheme="majorHAnsi"/>
        </w:rPr>
        <w:t>Tim K will provide useful planning information prior to the retreat</w:t>
      </w:r>
    </w:p>
    <w:p w14:paraId="51935F41" w14:textId="77777777" w:rsidR="00551AD1" w:rsidRPr="00551AD1" w:rsidRDefault="00551AD1" w:rsidP="00551AD1">
      <w:pPr>
        <w:rPr>
          <w:rFonts w:asciiTheme="majorHAnsi" w:hAnsiTheme="majorHAnsi"/>
        </w:rPr>
      </w:pPr>
    </w:p>
    <w:p w14:paraId="255C698C" w14:textId="2F9F3E70" w:rsidR="00B55381" w:rsidRDefault="00B55381" w:rsidP="00EB106F">
      <w:pPr>
        <w:rPr>
          <w:rFonts w:asciiTheme="majorHAnsi" w:hAnsiTheme="majorHAnsi"/>
          <w:b/>
        </w:rPr>
      </w:pPr>
      <w:r w:rsidRPr="003A5D25">
        <w:rPr>
          <w:rFonts w:asciiTheme="majorHAnsi" w:hAnsiTheme="majorHAnsi"/>
          <w:b/>
        </w:rPr>
        <w:t>New Business:</w:t>
      </w:r>
    </w:p>
    <w:p w14:paraId="4752D66E" w14:textId="241FD2A0" w:rsidR="007135A8" w:rsidRPr="007135A8" w:rsidRDefault="007135A8" w:rsidP="007135A8">
      <w:pPr>
        <w:pStyle w:val="ListParagraph"/>
        <w:numPr>
          <w:ilvl w:val="0"/>
          <w:numId w:val="20"/>
        </w:numPr>
        <w:rPr>
          <w:rFonts w:asciiTheme="majorHAnsi" w:hAnsiTheme="majorHAnsi"/>
        </w:rPr>
      </w:pPr>
      <w:r w:rsidRPr="007135A8">
        <w:rPr>
          <w:rFonts w:asciiTheme="majorHAnsi" w:hAnsiTheme="majorHAnsi"/>
        </w:rPr>
        <w:t xml:space="preserve">Foundation Cloud: Tim S provided a demonstration of what was available on the Foundation Cloud account. </w:t>
      </w:r>
    </w:p>
    <w:p w14:paraId="02A4EE15" w14:textId="77777777" w:rsidR="007135A8" w:rsidRDefault="007135A8" w:rsidP="007135A8">
      <w:pPr>
        <w:pStyle w:val="ListParagraph"/>
        <w:numPr>
          <w:ilvl w:val="0"/>
          <w:numId w:val="21"/>
        </w:numPr>
        <w:rPr>
          <w:rFonts w:asciiTheme="majorHAnsi" w:hAnsiTheme="majorHAnsi"/>
        </w:rPr>
      </w:pPr>
      <w:r w:rsidRPr="007135A8">
        <w:rPr>
          <w:rFonts w:asciiTheme="majorHAnsi" w:hAnsiTheme="majorHAnsi"/>
        </w:rPr>
        <w:t xml:space="preserve">There are two ways to access the account – either open in a web browser or click on the email link. </w:t>
      </w:r>
    </w:p>
    <w:p w14:paraId="316065F4" w14:textId="4EB76EDE" w:rsidR="007135A8" w:rsidRDefault="007135A8" w:rsidP="007135A8">
      <w:pPr>
        <w:pStyle w:val="ListParagraph"/>
        <w:numPr>
          <w:ilvl w:val="0"/>
          <w:numId w:val="21"/>
        </w:numPr>
        <w:rPr>
          <w:rFonts w:asciiTheme="majorHAnsi" w:hAnsiTheme="majorHAnsi"/>
        </w:rPr>
      </w:pPr>
      <w:r w:rsidRPr="007135A8">
        <w:rPr>
          <w:rFonts w:asciiTheme="majorHAnsi" w:hAnsiTheme="majorHAnsi"/>
        </w:rPr>
        <w:t xml:space="preserve">There are folders for all </w:t>
      </w:r>
      <w:r w:rsidR="00F97355">
        <w:rPr>
          <w:rFonts w:asciiTheme="majorHAnsi" w:hAnsiTheme="majorHAnsi"/>
        </w:rPr>
        <w:t xml:space="preserve">of the </w:t>
      </w:r>
      <w:r w:rsidRPr="007135A8">
        <w:rPr>
          <w:rFonts w:asciiTheme="majorHAnsi" w:hAnsiTheme="majorHAnsi"/>
        </w:rPr>
        <w:t xml:space="preserve">Foundation business. </w:t>
      </w:r>
    </w:p>
    <w:p w14:paraId="2B435AA3" w14:textId="21DA36B4" w:rsidR="007135A8" w:rsidRDefault="007135A8" w:rsidP="007135A8">
      <w:pPr>
        <w:pStyle w:val="ListParagraph"/>
        <w:numPr>
          <w:ilvl w:val="0"/>
          <w:numId w:val="21"/>
        </w:numPr>
        <w:rPr>
          <w:rFonts w:asciiTheme="majorHAnsi" w:hAnsiTheme="majorHAnsi"/>
        </w:rPr>
      </w:pPr>
      <w:r w:rsidRPr="007135A8">
        <w:rPr>
          <w:rFonts w:asciiTheme="majorHAnsi" w:hAnsiTheme="majorHAnsi"/>
        </w:rPr>
        <w:t>Access to the files are read only.</w:t>
      </w:r>
      <w:r w:rsidR="00F97355">
        <w:rPr>
          <w:rFonts w:asciiTheme="majorHAnsi" w:hAnsiTheme="majorHAnsi"/>
        </w:rPr>
        <w:t xml:space="preserve"> If a change is needs</w:t>
      </w:r>
      <w:r>
        <w:rPr>
          <w:rFonts w:asciiTheme="majorHAnsi" w:hAnsiTheme="majorHAnsi"/>
        </w:rPr>
        <w:t xml:space="preserve"> to be made to a document, open the document and download it, make the changes, save the document and email it to Tim. </w:t>
      </w:r>
    </w:p>
    <w:p w14:paraId="18B8F9CB" w14:textId="78A598AE" w:rsidR="007135A8" w:rsidRDefault="007135A8" w:rsidP="007135A8">
      <w:pPr>
        <w:pStyle w:val="ListParagraph"/>
        <w:numPr>
          <w:ilvl w:val="0"/>
          <w:numId w:val="21"/>
        </w:numPr>
        <w:rPr>
          <w:rFonts w:asciiTheme="majorHAnsi" w:hAnsiTheme="majorHAnsi"/>
        </w:rPr>
      </w:pPr>
      <w:r>
        <w:rPr>
          <w:rFonts w:asciiTheme="majorHAnsi" w:hAnsiTheme="majorHAnsi"/>
        </w:rPr>
        <w:t>Tim will email access info again to the Board</w:t>
      </w:r>
    </w:p>
    <w:p w14:paraId="22DFA40F" w14:textId="4B714DDD" w:rsidR="007135A8" w:rsidRDefault="007135A8" w:rsidP="007135A8">
      <w:pPr>
        <w:pStyle w:val="ListParagraph"/>
        <w:numPr>
          <w:ilvl w:val="0"/>
          <w:numId w:val="21"/>
        </w:numPr>
        <w:rPr>
          <w:rFonts w:asciiTheme="majorHAnsi" w:hAnsiTheme="majorHAnsi"/>
        </w:rPr>
      </w:pPr>
      <w:r>
        <w:rPr>
          <w:rFonts w:asciiTheme="majorHAnsi" w:hAnsiTheme="majorHAnsi"/>
        </w:rPr>
        <w:t>We should include all meeting minutes, pertinent documents, Board committee notes &amp; minutes</w:t>
      </w:r>
      <w:r w:rsidR="00F97355">
        <w:rPr>
          <w:rFonts w:asciiTheme="majorHAnsi" w:hAnsiTheme="majorHAnsi"/>
        </w:rPr>
        <w:t>.</w:t>
      </w:r>
    </w:p>
    <w:p w14:paraId="1C7715B8" w14:textId="31438BEB" w:rsidR="007135A8" w:rsidRPr="007135A8" w:rsidRDefault="007135A8" w:rsidP="007135A8">
      <w:pPr>
        <w:pStyle w:val="ListParagraph"/>
        <w:numPr>
          <w:ilvl w:val="0"/>
          <w:numId w:val="21"/>
        </w:numPr>
        <w:rPr>
          <w:rFonts w:asciiTheme="majorHAnsi" w:hAnsiTheme="majorHAnsi"/>
        </w:rPr>
      </w:pPr>
      <w:r>
        <w:rPr>
          <w:rFonts w:asciiTheme="majorHAnsi" w:hAnsiTheme="majorHAnsi"/>
        </w:rPr>
        <w:t>This account is currently on Tim’s Cloud account, but at some time in the future it will need to be moved to a separate Foundation Cloud account.</w:t>
      </w:r>
    </w:p>
    <w:p w14:paraId="1E1D6950" w14:textId="77777777" w:rsidR="007135A8" w:rsidRPr="007135A8" w:rsidRDefault="007135A8" w:rsidP="007135A8">
      <w:pPr>
        <w:rPr>
          <w:rFonts w:asciiTheme="majorHAnsi" w:hAnsiTheme="majorHAnsi"/>
        </w:rPr>
      </w:pPr>
    </w:p>
    <w:p w14:paraId="396FE5D8" w14:textId="125FEA61" w:rsidR="004216C0" w:rsidRDefault="004216C0" w:rsidP="001B7872">
      <w:pPr>
        <w:rPr>
          <w:rFonts w:asciiTheme="majorHAnsi" w:hAnsiTheme="majorHAnsi"/>
          <w:b/>
        </w:rPr>
      </w:pPr>
      <w:r w:rsidRPr="004B525D">
        <w:rPr>
          <w:rFonts w:asciiTheme="majorHAnsi" w:hAnsiTheme="majorHAnsi"/>
          <w:b/>
        </w:rPr>
        <w:t>Committee Reports:</w:t>
      </w:r>
    </w:p>
    <w:p w14:paraId="01A5F9DB" w14:textId="77777777" w:rsidR="00E55A35" w:rsidRDefault="00E55A35" w:rsidP="001B7872">
      <w:pPr>
        <w:rPr>
          <w:rFonts w:asciiTheme="majorHAnsi" w:hAnsiTheme="majorHAnsi"/>
        </w:rPr>
      </w:pPr>
      <w:r>
        <w:rPr>
          <w:rFonts w:asciiTheme="majorHAnsi" w:hAnsiTheme="majorHAnsi"/>
        </w:rPr>
        <w:t xml:space="preserve">Liaison: Information re the </w:t>
      </w:r>
      <w:r w:rsidR="007135A8">
        <w:rPr>
          <w:rFonts w:asciiTheme="majorHAnsi" w:hAnsiTheme="majorHAnsi"/>
        </w:rPr>
        <w:t>Program Advisory Committee</w:t>
      </w:r>
      <w:r>
        <w:rPr>
          <w:rFonts w:asciiTheme="majorHAnsi" w:hAnsiTheme="majorHAnsi"/>
        </w:rPr>
        <w:t>:</w:t>
      </w:r>
    </w:p>
    <w:p w14:paraId="3CC3FECF" w14:textId="77777777" w:rsidR="00E55A35" w:rsidRDefault="00E55A35" w:rsidP="00E55A35">
      <w:pPr>
        <w:pStyle w:val="ListParagraph"/>
        <w:numPr>
          <w:ilvl w:val="0"/>
          <w:numId w:val="22"/>
        </w:numPr>
        <w:rPr>
          <w:rFonts w:asciiTheme="majorHAnsi" w:hAnsiTheme="majorHAnsi"/>
        </w:rPr>
      </w:pPr>
      <w:r>
        <w:rPr>
          <w:rFonts w:asciiTheme="majorHAnsi" w:hAnsiTheme="majorHAnsi"/>
        </w:rPr>
        <w:t>They are finalizing their new By-laws.</w:t>
      </w:r>
      <w:r w:rsidR="007135A8" w:rsidRPr="00E55A35">
        <w:rPr>
          <w:rFonts w:asciiTheme="majorHAnsi" w:hAnsiTheme="majorHAnsi"/>
        </w:rPr>
        <w:t xml:space="preserve"> </w:t>
      </w:r>
    </w:p>
    <w:p w14:paraId="5F257460" w14:textId="46131381" w:rsidR="007135A8" w:rsidRDefault="007135A8" w:rsidP="00E55A35">
      <w:pPr>
        <w:pStyle w:val="ListParagraph"/>
        <w:numPr>
          <w:ilvl w:val="0"/>
          <w:numId w:val="22"/>
        </w:numPr>
        <w:rPr>
          <w:rFonts w:asciiTheme="majorHAnsi" w:hAnsiTheme="majorHAnsi"/>
        </w:rPr>
      </w:pPr>
      <w:r w:rsidRPr="00E55A35">
        <w:rPr>
          <w:rFonts w:asciiTheme="majorHAnsi" w:hAnsiTheme="majorHAnsi"/>
        </w:rPr>
        <w:t xml:space="preserve">This month’s Advisory Committee meeting, originally scheduled for May 9, has been cancelled. </w:t>
      </w:r>
    </w:p>
    <w:p w14:paraId="64E02091" w14:textId="559B6F28" w:rsidR="00E55A35" w:rsidRDefault="00E55A35" w:rsidP="00E55A35">
      <w:pPr>
        <w:pStyle w:val="ListParagraph"/>
        <w:numPr>
          <w:ilvl w:val="0"/>
          <w:numId w:val="22"/>
        </w:numPr>
        <w:rPr>
          <w:rFonts w:asciiTheme="majorHAnsi" w:hAnsiTheme="majorHAnsi"/>
        </w:rPr>
      </w:pPr>
      <w:r>
        <w:rPr>
          <w:rFonts w:asciiTheme="majorHAnsi" w:hAnsiTheme="majorHAnsi"/>
        </w:rPr>
        <w:t>They are going to establish a process for requesting money for funds.</w:t>
      </w:r>
    </w:p>
    <w:p w14:paraId="054E3950" w14:textId="1117B585" w:rsidR="00E55A35" w:rsidRDefault="00E55A35" w:rsidP="00E55A35">
      <w:pPr>
        <w:pStyle w:val="ListParagraph"/>
        <w:numPr>
          <w:ilvl w:val="0"/>
          <w:numId w:val="22"/>
        </w:numPr>
        <w:rPr>
          <w:rFonts w:asciiTheme="majorHAnsi" w:hAnsiTheme="majorHAnsi"/>
        </w:rPr>
      </w:pPr>
      <w:r>
        <w:rPr>
          <w:rFonts w:asciiTheme="majorHAnsi" w:hAnsiTheme="majorHAnsi"/>
        </w:rPr>
        <w:t>They are going to also establish an Intern position on their Board, but will wait to write the rules until the Foundation has written the rules for the Foundation Board.</w:t>
      </w:r>
    </w:p>
    <w:p w14:paraId="47042214" w14:textId="6449E43D" w:rsidR="00E55A35" w:rsidRDefault="00E55A35" w:rsidP="00E55A35">
      <w:pPr>
        <w:pStyle w:val="ListParagraph"/>
        <w:numPr>
          <w:ilvl w:val="0"/>
          <w:numId w:val="22"/>
        </w:numPr>
        <w:rPr>
          <w:rFonts w:asciiTheme="majorHAnsi" w:hAnsiTheme="majorHAnsi"/>
        </w:rPr>
      </w:pPr>
      <w:r>
        <w:rPr>
          <w:rFonts w:asciiTheme="majorHAnsi" w:hAnsiTheme="majorHAnsi"/>
        </w:rPr>
        <w:t>Anna’s salary is no longer a part of the MG Program budget.</w:t>
      </w:r>
    </w:p>
    <w:p w14:paraId="01924ABD" w14:textId="77777777" w:rsidR="00E55A35" w:rsidRDefault="00E55A35" w:rsidP="00E55A35">
      <w:pPr>
        <w:rPr>
          <w:rFonts w:asciiTheme="majorHAnsi" w:hAnsiTheme="majorHAnsi"/>
        </w:rPr>
      </w:pPr>
    </w:p>
    <w:p w14:paraId="13685ABC" w14:textId="77777777" w:rsidR="00E55A35" w:rsidRDefault="00E55A35" w:rsidP="00E55A35">
      <w:pPr>
        <w:ind w:left="58"/>
        <w:rPr>
          <w:rFonts w:asciiTheme="majorHAnsi" w:hAnsiTheme="majorHAnsi"/>
        </w:rPr>
      </w:pPr>
      <w:r w:rsidRPr="00E55A35">
        <w:rPr>
          <w:rFonts w:asciiTheme="majorHAnsi" w:hAnsiTheme="majorHAnsi"/>
        </w:rPr>
        <w:t xml:space="preserve">Membership: </w:t>
      </w:r>
    </w:p>
    <w:p w14:paraId="54C4F325" w14:textId="77777777" w:rsidR="00F97355" w:rsidRDefault="00E55A35" w:rsidP="00E55A35">
      <w:pPr>
        <w:pStyle w:val="ListParagraph"/>
        <w:numPr>
          <w:ilvl w:val="0"/>
          <w:numId w:val="23"/>
        </w:numPr>
        <w:rPr>
          <w:rFonts w:asciiTheme="majorHAnsi" w:hAnsiTheme="majorHAnsi"/>
        </w:rPr>
      </w:pPr>
      <w:r w:rsidRPr="00E55A35">
        <w:rPr>
          <w:rFonts w:asciiTheme="majorHAnsi" w:hAnsiTheme="majorHAnsi"/>
        </w:rPr>
        <w:t xml:space="preserve">The number of associate members has increased this year to 22 (as compared to 3 last year). </w:t>
      </w:r>
    </w:p>
    <w:p w14:paraId="57EC5CB0" w14:textId="22B0C6CF" w:rsidR="00E55A35" w:rsidRPr="00E55A35" w:rsidRDefault="00E55A35" w:rsidP="00E55A35">
      <w:pPr>
        <w:pStyle w:val="ListParagraph"/>
        <w:numPr>
          <w:ilvl w:val="0"/>
          <w:numId w:val="23"/>
        </w:numPr>
        <w:rPr>
          <w:rFonts w:asciiTheme="majorHAnsi" w:hAnsiTheme="majorHAnsi"/>
        </w:rPr>
      </w:pPr>
      <w:r w:rsidRPr="00E55A35">
        <w:rPr>
          <w:rFonts w:asciiTheme="majorHAnsi" w:hAnsiTheme="majorHAnsi"/>
        </w:rPr>
        <w:t xml:space="preserve">The committee will be emailing all MG who are not Foundation members encouraging them to join the Foundation.  </w:t>
      </w:r>
    </w:p>
    <w:p w14:paraId="53070A56" w14:textId="7B5A91D5" w:rsidR="00E55A35" w:rsidRDefault="00E55A35" w:rsidP="00E55A35">
      <w:pPr>
        <w:pStyle w:val="ListParagraph"/>
        <w:numPr>
          <w:ilvl w:val="0"/>
          <w:numId w:val="22"/>
        </w:numPr>
        <w:rPr>
          <w:rFonts w:asciiTheme="majorHAnsi" w:hAnsiTheme="majorHAnsi"/>
        </w:rPr>
      </w:pPr>
      <w:r w:rsidRPr="00E55A35">
        <w:rPr>
          <w:rFonts w:asciiTheme="majorHAnsi" w:hAnsiTheme="majorHAnsi"/>
        </w:rPr>
        <w:t>Foundation memberships are currently renewed each year in January or February (depending on the date of the Winter Meeting</w:t>
      </w:r>
      <w:r w:rsidR="0032665E">
        <w:rPr>
          <w:rFonts w:asciiTheme="majorHAnsi" w:hAnsiTheme="majorHAnsi"/>
        </w:rPr>
        <w:t>.)</w:t>
      </w:r>
      <w:r w:rsidRPr="00E55A35">
        <w:rPr>
          <w:rFonts w:asciiTheme="majorHAnsi" w:hAnsiTheme="majorHAnsi"/>
        </w:rPr>
        <w:t xml:space="preserve"> It was suggested that the memberships could be renewed at the Fall Banquet or at least </w:t>
      </w:r>
      <w:r w:rsidR="00F97355">
        <w:rPr>
          <w:rFonts w:asciiTheme="majorHAnsi" w:hAnsiTheme="majorHAnsi"/>
        </w:rPr>
        <w:t xml:space="preserve">sometime during the fall so that the cards were ready to </w:t>
      </w:r>
      <w:r w:rsidR="0032665E">
        <w:rPr>
          <w:rFonts w:asciiTheme="majorHAnsi" w:hAnsiTheme="majorHAnsi"/>
        </w:rPr>
        <w:t>start using by</w:t>
      </w:r>
      <w:r w:rsidRPr="00E55A35">
        <w:rPr>
          <w:rFonts w:asciiTheme="majorHAnsi" w:hAnsiTheme="majorHAnsi"/>
        </w:rPr>
        <w:t xml:space="preserve"> Jan. 1 each year. The committee will check the By-laws language to see if a change needs to be made if we change the renewal date. </w:t>
      </w:r>
    </w:p>
    <w:p w14:paraId="21CD32DC" w14:textId="696959E0" w:rsidR="00E55A35" w:rsidRDefault="00E55A35" w:rsidP="00E55A35">
      <w:pPr>
        <w:pStyle w:val="ListParagraph"/>
        <w:numPr>
          <w:ilvl w:val="0"/>
          <w:numId w:val="22"/>
        </w:numPr>
        <w:rPr>
          <w:rFonts w:asciiTheme="majorHAnsi" w:hAnsiTheme="majorHAnsi"/>
        </w:rPr>
      </w:pPr>
      <w:r w:rsidRPr="00E55A35">
        <w:rPr>
          <w:rFonts w:asciiTheme="majorHAnsi" w:hAnsiTheme="majorHAnsi"/>
        </w:rPr>
        <w:t>The Memb</w:t>
      </w:r>
      <w:r w:rsidR="00B90CA4">
        <w:rPr>
          <w:rFonts w:asciiTheme="majorHAnsi" w:hAnsiTheme="majorHAnsi"/>
        </w:rPr>
        <w:t>ership Committee has organized four</w:t>
      </w:r>
      <w:r w:rsidRPr="00E55A35">
        <w:rPr>
          <w:rFonts w:asciiTheme="majorHAnsi" w:hAnsiTheme="majorHAnsi"/>
        </w:rPr>
        <w:t xml:space="preserve"> garden tours this year with Julie Nesbitt as lead. The first tour will be to Secret Garden Nursery on May 11, 6-8 PM. An email reminder will be sent to all those people indicating they would attend. Julie will be out of town on that date, so Tim S will be the lead at the event. </w:t>
      </w:r>
    </w:p>
    <w:p w14:paraId="3630CF86" w14:textId="5824DE03" w:rsidR="00E55A35" w:rsidRDefault="00E55A35" w:rsidP="00E55A35">
      <w:pPr>
        <w:pStyle w:val="ListParagraph"/>
        <w:numPr>
          <w:ilvl w:val="0"/>
          <w:numId w:val="22"/>
        </w:numPr>
        <w:rPr>
          <w:rFonts w:asciiTheme="majorHAnsi" w:hAnsiTheme="majorHAnsi"/>
        </w:rPr>
      </w:pPr>
      <w:r w:rsidRPr="00E55A35">
        <w:rPr>
          <w:rFonts w:asciiTheme="majorHAnsi" w:hAnsiTheme="majorHAnsi"/>
        </w:rPr>
        <w:t xml:space="preserve">The Membership Committee has created a Membership database. </w:t>
      </w:r>
    </w:p>
    <w:p w14:paraId="00308125" w14:textId="77777777" w:rsidR="00E55A35" w:rsidRDefault="00E55A35" w:rsidP="00E55A35">
      <w:pPr>
        <w:rPr>
          <w:rFonts w:asciiTheme="majorHAnsi" w:hAnsiTheme="majorHAnsi"/>
        </w:rPr>
      </w:pPr>
    </w:p>
    <w:p w14:paraId="0EE05EBD" w14:textId="076135E3" w:rsidR="00E55A35" w:rsidRDefault="00E55A35" w:rsidP="00E55A35">
      <w:pPr>
        <w:rPr>
          <w:rFonts w:asciiTheme="majorHAnsi" w:hAnsiTheme="majorHAnsi"/>
        </w:rPr>
      </w:pPr>
      <w:r>
        <w:rPr>
          <w:rFonts w:asciiTheme="majorHAnsi" w:hAnsiTheme="majorHAnsi"/>
        </w:rPr>
        <w:t>Fundraising:</w:t>
      </w:r>
    </w:p>
    <w:p w14:paraId="509F392C" w14:textId="412CA8A2" w:rsidR="00E55A35" w:rsidRDefault="00E55A35" w:rsidP="00E55A35">
      <w:pPr>
        <w:pStyle w:val="ListParagraph"/>
        <w:numPr>
          <w:ilvl w:val="0"/>
          <w:numId w:val="24"/>
        </w:numPr>
        <w:rPr>
          <w:rFonts w:asciiTheme="majorHAnsi" w:hAnsiTheme="majorHAnsi"/>
        </w:rPr>
      </w:pPr>
      <w:r>
        <w:rPr>
          <w:rFonts w:asciiTheme="majorHAnsi" w:hAnsiTheme="majorHAnsi"/>
        </w:rPr>
        <w:t xml:space="preserve">The results of the Cabin Fever online survey are available. The Board briefly reviewed the information. </w:t>
      </w:r>
      <w:r w:rsidR="00205106">
        <w:rPr>
          <w:rFonts w:asciiTheme="majorHAnsi" w:hAnsiTheme="majorHAnsi"/>
        </w:rPr>
        <w:t>Overall, 80% of the attendees were very satisfied/satisfied with the event. Thirty-five percent of the attendees were non-Master Gardeners and 35% were new attendees this year.</w:t>
      </w:r>
    </w:p>
    <w:p w14:paraId="6CDEFA13" w14:textId="7E130003" w:rsidR="00205106" w:rsidRDefault="00205106" w:rsidP="00E55A35">
      <w:pPr>
        <w:pStyle w:val="ListParagraph"/>
        <w:numPr>
          <w:ilvl w:val="0"/>
          <w:numId w:val="24"/>
        </w:numPr>
        <w:rPr>
          <w:rFonts w:asciiTheme="majorHAnsi" w:hAnsiTheme="majorHAnsi"/>
        </w:rPr>
      </w:pPr>
      <w:r>
        <w:rPr>
          <w:rFonts w:asciiTheme="majorHAnsi" w:hAnsiTheme="majorHAnsi"/>
        </w:rPr>
        <w:t xml:space="preserve">Tim S queried the Board as to what would be appropriate to be included in event reports to the Board. The Board determined that there should be two categories in the report – “Report In” to include: proposed budget submitted for approval and “Report Out” to include details such as: lessons learned, how to recruit new attendees, how to use the survey responses to improve for the following year, recap of the survey, budget accountability, goals for succeeding years. </w:t>
      </w:r>
    </w:p>
    <w:p w14:paraId="6AD4BAE6" w14:textId="72FA8A5A" w:rsidR="00205106" w:rsidRDefault="00205106" w:rsidP="00E55A35">
      <w:pPr>
        <w:pStyle w:val="ListParagraph"/>
        <w:numPr>
          <w:ilvl w:val="0"/>
          <w:numId w:val="24"/>
        </w:numPr>
        <w:rPr>
          <w:rFonts w:asciiTheme="majorHAnsi" w:hAnsiTheme="majorHAnsi"/>
        </w:rPr>
      </w:pPr>
      <w:r>
        <w:rPr>
          <w:rFonts w:asciiTheme="majorHAnsi" w:hAnsiTheme="majorHAnsi"/>
        </w:rPr>
        <w:t>The Board determined that the following schedule would apply for fundraising event reports:</w:t>
      </w:r>
    </w:p>
    <w:p w14:paraId="39F47A09" w14:textId="6BE42262" w:rsidR="00205106" w:rsidRDefault="00205106" w:rsidP="00205106">
      <w:pPr>
        <w:pStyle w:val="ListParagraph"/>
        <w:numPr>
          <w:ilvl w:val="1"/>
          <w:numId w:val="24"/>
        </w:numPr>
        <w:rPr>
          <w:rFonts w:asciiTheme="majorHAnsi" w:hAnsiTheme="majorHAnsi"/>
        </w:rPr>
      </w:pPr>
      <w:r>
        <w:rPr>
          <w:rFonts w:asciiTheme="majorHAnsi" w:hAnsiTheme="majorHAnsi"/>
        </w:rPr>
        <w:t>Fall Banquet – February</w:t>
      </w:r>
    </w:p>
    <w:p w14:paraId="109A8BCB" w14:textId="720AF0E1" w:rsidR="00205106" w:rsidRDefault="00205106" w:rsidP="00205106">
      <w:pPr>
        <w:pStyle w:val="ListParagraph"/>
        <w:numPr>
          <w:ilvl w:val="1"/>
          <w:numId w:val="24"/>
        </w:numPr>
        <w:rPr>
          <w:rFonts w:asciiTheme="majorHAnsi" w:hAnsiTheme="majorHAnsi"/>
        </w:rPr>
      </w:pPr>
      <w:r>
        <w:rPr>
          <w:rFonts w:asciiTheme="majorHAnsi" w:hAnsiTheme="majorHAnsi"/>
        </w:rPr>
        <w:t>Cabin Fever – May</w:t>
      </w:r>
    </w:p>
    <w:p w14:paraId="2A080B61" w14:textId="54E8BCB0" w:rsidR="00205106" w:rsidRDefault="00205106" w:rsidP="00205106">
      <w:pPr>
        <w:pStyle w:val="ListParagraph"/>
        <w:numPr>
          <w:ilvl w:val="1"/>
          <w:numId w:val="24"/>
        </w:numPr>
        <w:rPr>
          <w:rFonts w:asciiTheme="majorHAnsi" w:hAnsiTheme="majorHAnsi"/>
        </w:rPr>
      </w:pPr>
      <w:r>
        <w:rPr>
          <w:rFonts w:asciiTheme="majorHAnsi" w:hAnsiTheme="majorHAnsi"/>
        </w:rPr>
        <w:t>Garden Fair &amp; Plant Sale – July</w:t>
      </w:r>
    </w:p>
    <w:p w14:paraId="28C7DCA1" w14:textId="0F3F3440" w:rsidR="00205106" w:rsidRDefault="00205106" w:rsidP="00B90CA4">
      <w:pPr>
        <w:pStyle w:val="ListParagraph"/>
        <w:rPr>
          <w:rFonts w:asciiTheme="majorHAnsi" w:hAnsiTheme="majorHAnsi"/>
        </w:rPr>
      </w:pPr>
      <w:r>
        <w:rPr>
          <w:rFonts w:asciiTheme="majorHAnsi" w:hAnsiTheme="majorHAnsi"/>
        </w:rPr>
        <w:t>The Fundraising Committee will communicate with the event leads re reporting details and dates.</w:t>
      </w:r>
    </w:p>
    <w:p w14:paraId="7F9B98BB" w14:textId="77777777" w:rsidR="00205106" w:rsidRDefault="00205106" w:rsidP="00205106">
      <w:pPr>
        <w:rPr>
          <w:rFonts w:asciiTheme="majorHAnsi" w:hAnsiTheme="majorHAnsi"/>
        </w:rPr>
      </w:pPr>
    </w:p>
    <w:p w14:paraId="095EB82F" w14:textId="182EB2F4" w:rsidR="00205106" w:rsidRDefault="00205106" w:rsidP="00205106">
      <w:pPr>
        <w:rPr>
          <w:rFonts w:asciiTheme="majorHAnsi" w:hAnsiTheme="majorHAnsi"/>
        </w:rPr>
      </w:pPr>
      <w:r>
        <w:rPr>
          <w:rFonts w:asciiTheme="majorHAnsi" w:hAnsiTheme="majorHAnsi"/>
        </w:rPr>
        <w:t>Communication:</w:t>
      </w:r>
      <w:r w:rsidR="00492A68">
        <w:rPr>
          <w:rFonts w:asciiTheme="majorHAnsi" w:hAnsiTheme="majorHAnsi"/>
        </w:rPr>
        <w:t xml:space="preserve"> No report</w:t>
      </w:r>
    </w:p>
    <w:p w14:paraId="23F20ECE" w14:textId="77777777" w:rsidR="00492A68" w:rsidRDefault="00492A68" w:rsidP="00205106">
      <w:pPr>
        <w:rPr>
          <w:rFonts w:asciiTheme="majorHAnsi" w:hAnsiTheme="majorHAnsi"/>
        </w:rPr>
      </w:pPr>
    </w:p>
    <w:p w14:paraId="5294045F" w14:textId="77EBF6AB" w:rsidR="00492A68" w:rsidRDefault="00492A68" w:rsidP="00205106">
      <w:pPr>
        <w:rPr>
          <w:rFonts w:asciiTheme="majorHAnsi" w:hAnsiTheme="majorHAnsi"/>
        </w:rPr>
      </w:pPr>
      <w:r>
        <w:rPr>
          <w:rFonts w:asciiTheme="majorHAnsi" w:hAnsiTheme="majorHAnsi"/>
        </w:rPr>
        <w:t xml:space="preserve">Financial: </w:t>
      </w:r>
      <w:r w:rsidR="00D060FA">
        <w:rPr>
          <w:rFonts w:asciiTheme="majorHAnsi" w:hAnsiTheme="majorHAnsi"/>
        </w:rPr>
        <w:t>A question was asked if events should be able to spend money for next year’s event prior to Board approval of the event budget</w:t>
      </w:r>
      <w:r w:rsidR="00301939">
        <w:rPr>
          <w:rFonts w:asciiTheme="majorHAnsi" w:hAnsiTheme="majorHAnsi"/>
        </w:rPr>
        <w:t xml:space="preserve"> for that year (</w:t>
      </w:r>
      <w:proofErr w:type="spellStart"/>
      <w:r w:rsidR="00301939">
        <w:rPr>
          <w:rFonts w:asciiTheme="majorHAnsi" w:hAnsiTheme="majorHAnsi"/>
        </w:rPr>
        <w:t>eg</w:t>
      </w:r>
      <w:proofErr w:type="spellEnd"/>
      <w:r w:rsidR="00301939">
        <w:rPr>
          <w:rFonts w:asciiTheme="majorHAnsi" w:hAnsiTheme="majorHAnsi"/>
        </w:rPr>
        <w:t xml:space="preserve">. Spending in 2017 prior to 2018 budget approval.) It was noted that the Executive committee </w:t>
      </w:r>
      <w:r w:rsidR="003F178D">
        <w:rPr>
          <w:rFonts w:asciiTheme="majorHAnsi" w:hAnsiTheme="majorHAnsi"/>
        </w:rPr>
        <w:t>could</w:t>
      </w:r>
      <w:r w:rsidR="00301939">
        <w:rPr>
          <w:rFonts w:asciiTheme="majorHAnsi" w:hAnsiTheme="majorHAnsi"/>
        </w:rPr>
        <w:t xml:space="preserve"> approve expenses up to $500 at any time. The new annual budget being developed for the Board will allow spending per budget line item. Connie presented the Board with a written report re a proposed draft budget. </w:t>
      </w:r>
      <w:r w:rsidR="002D4BF0">
        <w:rPr>
          <w:rFonts w:asciiTheme="majorHAnsi" w:hAnsiTheme="majorHAnsi"/>
        </w:rPr>
        <w:t xml:space="preserve">In order to be more accurate with the costs of copying materials, a new tracking system has been implemented that will be used to track all Foundation copying completed at the Extension office. </w:t>
      </w:r>
      <w:r w:rsidR="003F178D">
        <w:rPr>
          <w:rFonts w:asciiTheme="majorHAnsi" w:hAnsiTheme="majorHAnsi"/>
        </w:rPr>
        <w:t xml:space="preserve">Events will still be required to present an event-specific budget each year for approval. </w:t>
      </w:r>
      <w:r w:rsidR="00301939">
        <w:rPr>
          <w:rFonts w:asciiTheme="majorHAnsi" w:hAnsiTheme="majorHAnsi"/>
        </w:rPr>
        <w:t>The Board will be asked to approve a 2017 budget in at the June meeting.</w:t>
      </w:r>
    </w:p>
    <w:p w14:paraId="19C7EC25" w14:textId="77777777" w:rsidR="00D060FA" w:rsidRDefault="00D060FA" w:rsidP="00205106">
      <w:pPr>
        <w:rPr>
          <w:rFonts w:asciiTheme="majorHAnsi" w:hAnsiTheme="majorHAnsi"/>
        </w:rPr>
      </w:pPr>
    </w:p>
    <w:p w14:paraId="035B5E69" w14:textId="68350DFD" w:rsidR="00492A68" w:rsidRDefault="00492A68" w:rsidP="00205106">
      <w:pPr>
        <w:rPr>
          <w:rFonts w:asciiTheme="majorHAnsi" w:hAnsiTheme="majorHAnsi"/>
        </w:rPr>
      </w:pPr>
      <w:r>
        <w:rPr>
          <w:rFonts w:asciiTheme="majorHAnsi" w:hAnsiTheme="majorHAnsi"/>
        </w:rPr>
        <w:t>Policy/By-laws: No report</w:t>
      </w:r>
    </w:p>
    <w:p w14:paraId="6341A3C8" w14:textId="77777777" w:rsidR="00492A68" w:rsidRDefault="00492A68" w:rsidP="00205106">
      <w:pPr>
        <w:rPr>
          <w:rFonts w:asciiTheme="majorHAnsi" w:hAnsiTheme="majorHAnsi"/>
        </w:rPr>
      </w:pPr>
    </w:p>
    <w:p w14:paraId="5666970C" w14:textId="5C316F3F" w:rsidR="00492A68" w:rsidRDefault="00492A68" w:rsidP="00205106">
      <w:pPr>
        <w:rPr>
          <w:rFonts w:asciiTheme="majorHAnsi" w:hAnsiTheme="majorHAnsi"/>
          <w:b/>
        </w:rPr>
      </w:pPr>
      <w:r w:rsidRPr="00492A68">
        <w:rPr>
          <w:rFonts w:asciiTheme="majorHAnsi" w:hAnsiTheme="majorHAnsi"/>
          <w:b/>
        </w:rPr>
        <w:t>Other Business:</w:t>
      </w:r>
    </w:p>
    <w:p w14:paraId="6F85A285" w14:textId="2012B4C4" w:rsidR="00492A68" w:rsidRDefault="00492A68" w:rsidP="00492A68">
      <w:pPr>
        <w:ind w:left="360"/>
        <w:rPr>
          <w:rFonts w:asciiTheme="majorHAnsi" w:hAnsiTheme="majorHAnsi"/>
        </w:rPr>
      </w:pPr>
      <w:r>
        <w:rPr>
          <w:rFonts w:asciiTheme="majorHAnsi" w:hAnsiTheme="majorHAnsi"/>
        </w:rPr>
        <w:t>a) Connie reported that she has attempted to contact other MG Foundations and will be placing follow-up calls. She requested input re questions to ask other Foundations with the Board generating the following list:</w:t>
      </w:r>
    </w:p>
    <w:p w14:paraId="74B8B1F6" w14:textId="18BE77B2" w:rsidR="00492A68" w:rsidRDefault="00492A68" w:rsidP="00492A68">
      <w:pPr>
        <w:pStyle w:val="ListParagraph"/>
        <w:numPr>
          <w:ilvl w:val="0"/>
          <w:numId w:val="25"/>
        </w:numPr>
        <w:rPr>
          <w:rFonts w:asciiTheme="majorHAnsi" w:hAnsiTheme="majorHAnsi"/>
        </w:rPr>
      </w:pPr>
      <w:r>
        <w:rPr>
          <w:rFonts w:asciiTheme="majorHAnsi" w:hAnsiTheme="majorHAnsi"/>
        </w:rPr>
        <w:t>How do they track volunteer hours</w:t>
      </w:r>
    </w:p>
    <w:p w14:paraId="13435271" w14:textId="4BA0830B" w:rsidR="00492A68" w:rsidRDefault="00492A68" w:rsidP="00492A68">
      <w:pPr>
        <w:pStyle w:val="ListParagraph"/>
        <w:numPr>
          <w:ilvl w:val="0"/>
          <w:numId w:val="25"/>
        </w:numPr>
        <w:rPr>
          <w:rFonts w:asciiTheme="majorHAnsi" w:hAnsiTheme="majorHAnsi"/>
        </w:rPr>
      </w:pPr>
      <w:r>
        <w:rPr>
          <w:rFonts w:asciiTheme="majorHAnsi" w:hAnsiTheme="majorHAnsi"/>
        </w:rPr>
        <w:t>Fundraising tidbits – good and bad</w:t>
      </w:r>
    </w:p>
    <w:p w14:paraId="497293E5" w14:textId="37AC6306" w:rsidR="00492A68" w:rsidRDefault="00492A68" w:rsidP="00492A68">
      <w:pPr>
        <w:pStyle w:val="ListParagraph"/>
        <w:numPr>
          <w:ilvl w:val="0"/>
          <w:numId w:val="25"/>
        </w:numPr>
        <w:rPr>
          <w:rFonts w:asciiTheme="majorHAnsi" w:hAnsiTheme="majorHAnsi"/>
        </w:rPr>
      </w:pPr>
      <w:r>
        <w:rPr>
          <w:rFonts w:asciiTheme="majorHAnsi" w:hAnsiTheme="majorHAnsi"/>
        </w:rPr>
        <w:t>How closely are they tied to their Program</w:t>
      </w:r>
    </w:p>
    <w:p w14:paraId="67D02871" w14:textId="50847D6E" w:rsidR="00492A68" w:rsidRDefault="00492A68" w:rsidP="00492A68">
      <w:pPr>
        <w:pStyle w:val="ListParagraph"/>
        <w:numPr>
          <w:ilvl w:val="0"/>
          <w:numId w:val="25"/>
        </w:numPr>
        <w:rPr>
          <w:rFonts w:asciiTheme="majorHAnsi" w:hAnsiTheme="majorHAnsi"/>
        </w:rPr>
      </w:pPr>
      <w:r>
        <w:rPr>
          <w:rFonts w:asciiTheme="majorHAnsi" w:hAnsiTheme="majorHAnsi"/>
        </w:rPr>
        <w:t>Are their Board members all Master Gardeners</w:t>
      </w:r>
    </w:p>
    <w:p w14:paraId="6B5FAD33" w14:textId="612581CB" w:rsidR="00492A68" w:rsidRDefault="00492A68" w:rsidP="00492A68">
      <w:pPr>
        <w:pStyle w:val="ListParagraph"/>
        <w:numPr>
          <w:ilvl w:val="0"/>
          <w:numId w:val="25"/>
        </w:numPr>
        <w:rPr>
          <w:rFonts w:asciiTheme="majorHAnsi" w:hAnsiTheme="majorHAnsi"/>
        </w:rPr>
      </w:pPr>
      <w:r>
        <w:rPr>
          <w:rFonts w:asciiTheme="majorHAnsi" w:hAnsiTheme="majorHAnsi"/>
        </w:rPr>
        <w:t>Do the Board members pay to be on the Board</w:t>
      </w:r>
    </w:p>
    <w:p w14:paraId="097B7ADF" w14:textId="76F13F34" w:rsidR="00492A68" w:rsidRDefault="00492A68" w:rsidP="00492A68">
      <w:pPr>
        <w:pStyle w:val="ListParagraph"/>
        <w:numPr>
          <w:ilvl w:val="0"/>
          <w:numId w:val="25"/>
        </w:numPr>
        <w:rPr>
          <w:rFonts w:asciiTheme="majorHAnsi" w:hAnsiTheme="majorHAnsi"/>
        </w:rPr>
      </w:pPr>
      <w:r>
        <w:rPr>
          <w:rFonts w:asciiTheme="majorHAnsi" w:hAnsiTheme="majorHAnsi"/>
        </w:rPr>
        <w:t xml:space="preserve">Can we review their policies </w:t>
      </w:r>
    </w:p>
    <w:p w14:paraId="2BC568EA" w14:textId="77777777" w:rsidR="00492A68" w:rsidRDefault="00492A68" w:rsidP="00492A68">
      <w:pPr>
        <w:pStyle w:val="ListParagraph"/>
        <w:ind w:left="1080"/>
        <w:rPr>
          <w:rFonts w:asciiTheme="majorHAnsi" w:hAnsiTheme="majorHAnsi"/>
        </w:rPr>
      </w:pPr>
    </w:p>
    <w:p w14:paraId="08AD74E2" w14:textId="412E642A" w:rsidR="00492A68" w:rsidRPr="00492A68" w:rsidRDefault="00492A68" w:rsidP="00492A68">
      <w:pPr>
        <w:rPr>
          <w:rFonts w:asciiTheme="majorHAnsi" w:hAnsiTheme="majorHAnsi"/>
        </w:rPr>
      </w:pPr>
      <w:r>
        <w:rPr>
          <w:rFonts w:asciiTheme="majorHAnsi" w:hAnsiTheme="majorHAnsi"/>
        </w:rPr>
        <w:t xml:space="preserve">      b) Tim referred the Board to the list of upcoming meeting included on the agenda  </w:t>
      </w:r>
    </w:p>
    <w:p w14:paraId="58ACEACF" w14:textId="77777777" w:rsidR="00205106" w:rsidRPr="00205106" w:rsidRDefault="00205106" w:rsidP="00492A68">
      <w:pPr>
        <w:ind w:left="720"/>
        <w:rPr>
          <w:rFonts w:asciiTheme="majorHAnsi" w:hAnsiTheme="majorHAnsi"/>
        </w:rPr>
      </w:pPr>
    </w:p>
    <w:p w14:paraId="04AF50B3" w14:textId="77777777" w:rsidR="0097187D" w:rsidRDefault="0097187D" w:rsidP="001B7872">
      <w:pPr>
        <w:rPr>
          <w:rFonts w:asciiTheme="majorHAnsi" w:hAnsiTheme="majorHAnsi"/>
          <w:b/>
        </w:rPr>
      </w:pPr>
    </w:p>
    <w:p w14:paraId="589E267B" w14:textId="4D5342BA" w:rsidR="00A14A2C" w:rsidRPr="006A1358" w:rsidRDefault="00A14A2C">
      <w:pPr>
        <w:rPr>
          <w:rFonts w:asciiTheme="majorHAnsi" w:hAnsiTheme="majorHAnsi"/>
          <w:b/>
        </w:rPr>
      </w:pPr>
      <w:r w:rsidRPr="006A1358">
        <w:rPr>
          <w:rFonts w:asciiTheme="majorHAnsi" w:hAnsiTheme="majorHAnsi"/>
          <w:b/>
        </w:rPr>
        <w:t>Next Meeting:</w:t>
      </w:r>
    </w:p>
    <w:p w14:paraId="46372A01" w14:textId="6DA95739" w:rsidR="00A14A2C" w:rsidRPr="006A1358" w:rsidRDefault="000E7BE3">
      <w:pPr>
        <w:rPr>
          <w:rFonts w:asciiTheme="majorHAnsi" w:hAnsiTheme="majorHAnsi"/>
        </w:rPr>
      </w:pPr>
      <w:r>
        <w:rPr>
          <w:rFonts w:asciiTheme="majorHAnsi" w:hAnsiTheme="majorHAnsi"/>
        </w:rPr>
        <w:t>Monday, June 12</w:t>
      </w:r>
      <w:r w:rsidR="00A14A2C" w:rsidRPr="006A1358">
        <w:rPr>
          <w:rFonts w:asciiTheme="majorHAnsi" w:hAnsiTheme="majorHAnsi"/>
        </w:rPr>
        <w:t xml:space="preserve">, 2017, 10 </w:t>
      </w:r>
      <w:proofErr w:type="gramStart"/>
      <w:r w:rsidR="00A14A2C" w:rsidRPr="006A1358">
        <w:rPr>
          <w:rFonts w:asciiTheme="majorHAnsi" w:hAnsiTheme="majorHAnsi"/>
        </w:rPr>
        <w:t>AM</w:t>
      </w:r>
      <w:proofErr w:type="gramEnd"/>
      <w:r w:rsidR="008E37B7">
        <w:rPr>
          <w:rFonts w:asciiTheme="majorHAnsi" w:hAnsiTheme="majorHAnsi"/>
        </w:rPr>
        <w:t>, Extension office</w:t>
      </w:r>
    </w:p>
    <w:p w14:paraId="0E33B5A9" w14:textId="77777777" w:rsidR="00A14A2C" w:rsidRPr="006A1358" w:rsidRDefault="00A14A2C">
      <w:pPr>
        <w:rPr>
          <w:rFonts w:asciiTheme="majorHAnsi" w:hAnsiTheme="majorHAnsi"/>
        </w:rPr>
      </w:pPr>
    </w:p>
    <w:p w14:paraId="7C785808" w14:textId="46352370" w:rsidR="00A14A2C" w:rsidRPr="006A1358" w:rsidRDefault="00A14A2C">
      <w:pPr>
        <w:rPr>
          <w:rFonts w:asciiTheme="majorHAnsi" w:hAnsiTheme="majorHAnsi"/>
          <w:b/>
        </w:rPr>
      </w:pPr>
      <w:r w:rsidRPr="006A1358">
        <w:rPr>
          <w:rFonts w:asciiTheme="majorHAnsi" w:hAnsiTheme="majorHAnsi"/>
          <w:b/>
        </w:rPr>
        <w:t>Adjourn:</w:t>
      </w:r>
    </w:p>
    <w:p w14:paraId="2FD62ACF" w14:textId="07A6E99D" w:rsidR="00A14A2C" w:rsidRPr="006A1358" w:rsidRDefault="00BC72D7">
      <w:pPr>
        <w:rPr>
          <w:rFonts w:asciiTheme="majorHAnsi" w:hAnsiTheme="majorHAnsi"/>
        </w:rPr>
      </w:pPr>
      <w:r>
        <w:rPr>
          <w:rFonts w:asciiTheme="majorHAnsi" w:hAnsiTheme="majorHAnsi"/>
        </w:rPr>
        <w:t xml:space="preserve">Moved: Sue moved </w:t>
      </w:r>
      <w:r w:rsidR="000E7BE3">
        <w:rPr>
          <w:rFonts w:asciiTheme="majorHAnsi" w:hAnsiTheme="majorHAnsi"/>
        </w:rPr>
        <w:t>to adjourn at 11:45</w:t>
      </w:r>
      <w:r w:rsidR="00F806CB">
        <w:rPr>
          <w:rFonts w:asciiTheme="majorHAnsi" w:hAnsiTheme="majorHAnsi"/>
        </w:rPr>
        <w:t xml:space="preserve"> AM</w:t>
      </w:r>
      <w:r w:rsidR="00A14A2C" w:rsidRPr="006A1358">
        <w:rPr>
          <w:rFonts w:asciiTheme="majorHAnsi" w:hAnsiTheme="majorHAnsi"/>
        </w:rPr>
        <w:t xml:space="preserve">. </w:t>
      </w:r>
    </w:p>
    <w:p w14:paraId="7F9D4A2A" w14:textId="79F27FFE" w:rsidR="00A14A2C" w:rsidRPr="006A1358" w:rsidRDefault="007C1B84">
      <w:pPr>
        <w:rPr>
          <w:rFonts w:asciiTheme="majorHAnsi" w:hAnsiTheme="majorHAnsi"/>
        </w:rPr>
      </w:pPr>
      <w:r>
        <w:rPr>
          <w:rFonts w:asciiTheme="majorHAnsi" w:hAnsiTheme="majorHAnsi"/>
        </w:rPr>
        <w:t xml:space="preserve">Vote: </w:t>
      </w:r>
      <w:r w:rsidR="00586089">
        <w:rPr>
          <w:rFonts w:asciiTheme="majorHAnsi" w:hAnsiTheme="majorHAnsi"/>
        </w:rPr>
        <w:t>Passed unanimously</w:t>
      </w:r>
    </w:p>
    <w:p w14:paraId="53CEB75C" w14:textId="77777777" w:rsidR="00A14A2C" w:rsidRPr="006A1358" w:rsidRDefault="00A14A2C">
      <w:pPr>
        <w:rPr>
          <w:rFonts w:asciiTheme="majorHAnsi" w:hAnsiTheme="majorHAnsi"/>
        </w:rPr>
      </w:pPr>
    </w:p>
    <w:p w14:paraId="5AA9AA28" w14:textId="77777777" w:rsidR="00A14A2C" w:rsidRPr="006A1358" w:rsidRDefault="00A14A2C">
      <w:pPr>
        <w:rPr>
          <w:rFonts w:asciiTheme="majorHAnsi" w:hAnsiTheme="majorHAnsi"/>
        </w:rPr>
      </w:pPr>
    </w:p>
    <w:p w14:paraId="0BE3E1B9" w14:textId="77777777" w:rsidR="00A14A2C" w:rsidRPr="006A1358" w:rsidRDefault="00A14A2C">
      <w:pPr>
        <w:rPr>
          <w:rFonts w:asciiTheme="majorHAnsi" w:hAnsiTheme="majorHAnsi"/>
        </w:rPr>
      </w:pPr>
      <w:r w:rsidRPr="006A1358">
        <w:rPr>
          <w:rFonts w:asciiTheme="majorHAnsi" w:hAnsiTheme="majorHAnsi"/>
        </w:rPr>
        <w:t>Cathi Lamoreux</w:t>
      </w:r>
    </w:p>
    <w:p w14:paraId="333B5B5C" w14:textId="583129E6" w:rsidR="00ED4581" w:rsidRPr="006A1358" w:rsidRDefault="005A489D">
      <w:pPr>
        <w:rPr>
          <w:rFonts w:asciiTheme="majorHAnsi" w:hAnsiTheme="majorHAnsi"/>
        </w:rPr>
      </w:pPr>
      <w:r>
        <w:rPr>
          <w:rFonts w:asciiTheme="majorHAnsi" w:hAnsiTheme="majorHAnsi"/>
        </w:rPr>
        <w:t>Secr</w:t>
      </w:r>
      <w:r w:rsidR="00A14A2C" w:rsidRPr="006A1358">
        <w:rPr>
          <w:rFonts w:asciiTheme="majorHAnsi" w:hAnsiTheme="majorHAnsi"/>
        </w:rPr>
        <w:t xml:space="preserve">etary </w:t>
      </w:r>
    </w:p>
    <w:sectPr w:rsidR="00ED4581" w:rsidRPr="006A1358" w:rsidSect="00E14F0F">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A086A"/>
    <w:multiLevelType w:val="hybridMultilevel"/>
    <w:tmpl w:val="047C7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A955C9"/>
    <w:multiLevelType w:val="hybridMultilevel"/>
    <w:tmpl w:val="98BAC5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69202F"/>
    <w:multiLevelType w:val="hybridMultilevel"/>
    <w:tmpl w:val="A4909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2A6264"/>
    <w:multiLevelType w:val="hybridMultilevel"/>
    <w:tmpl w:val="E07A6C00"/>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133F1952"/>
    <w:multiLevelType w:val="hybridMultilevel"/>
    <w:tmpl w:val="5B2C4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3C4CDB"/>
    <w:multiLevelType w:val="hybridMultilevel"/>
    <w:tmpl w:val="5948B8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8C86560"/>
    <w:multiLevelType w:val="hybridMultilevel"/>
    <w:tmpl w:val="9F308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341E73"/>
    <w:multiLevelType w:val="hybridMultilevel"/>
    <w:tmpl w:val="A8427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883BEF"/>
    <w:multiLevelType w:val="hybridMultilevel"/>
    <w:tmpl w:val="3F10C4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5C354B7"/>
    <w:multiLevelType w:val="hybridMultilevel"/>
    <w:tmpl w:val="CDACEC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440693"/>
    <w:multiLevelType w:val="hybridMultilevel"/>
    <w:tmpl w:val="C6122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85144C"/>
    <w:multiLevelType w:val="hybridMultilevel"/>
    <w:tmpl w:val="D29890F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375C067B"/>
    <w:multiLevelType w:val="hybridMultilevel"/>
    <w:tmpl w:val="B876F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625B58"/>
    <w:multiLevelType w:val="hybridMultilevel"/>
    <w:tmpl w:val="EE56F5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AE0787"/>
    <w:multiLevelType w:val="hybridMultilevel"/>
    <w:tmpl w:val="EA7AFA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4E566DE5"/>
    <w:multiLevelType w:val="hybridMultilevel"/>
    <w:tmpl w:val="69509F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92076B4"/>
    <w:multiLevelType w:val="hybridMultilevel"/>
    <w:tmpl w:val="1682D502"/>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7">
    <w:nsid w:val="65A7007C"/>
    <w:multiLevelType w:val="hybridMultilevel"/>
    <w:tmpl w:val="6A12A4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66335A2"/>
    <w:multiLevelType w:val="hybridMultilevel"/>
    <w:tmpl w:val="836EB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FA26BBF"/>
    <w:multiLevelType w:val="hybridMultilevel"/>
    <w:tmpl w:val="188E5F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26977E4"/>
    <w:multiLevelType w:val="hybridMultilevel"/>
    <w:tmpl w:val="71821B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73DF75D2"/>
    <w:multiLevelType w:val="hybridMultilevel"/>
    <w:tmpl w:val="EFC045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44A7FA1"/>
    <w:multiLevelType w:val="hybridMultilevel"/>
    <w:tmpl w:val="5D4482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7664C01"/>
    <w:multiLevelType w:val="hybridMultilevel"/>
    <w:tmpl w:val="FE047654"/>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4">
    <w:nsid w:val="7CCF6104"/>
    <w:multiLevelType w:val="hybridMultilevel"/>
    <w:tmpl w:val="37E4A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4"/>
  </w:num>
  <w:num w:numId="3">
    <w:abstractNumId w:val="19"/>
  </w:num>
  <w:num w:numId="4">
    <w:abstractNumId w:val="11"/>
  </w:num>
  <w:num w:numId="5">
    <w:abstractNumId w:val="17"/>
  </w:num>
  <w:num w:numId="6">
    <w:abstractNumId w:val="2"/>
  </w:num>
  <w:num w:numId="7">
    <w:abstractNumId w:val="15"/>
  </w:num>
  <w:num w:numId="8">
    <w:abstractNumId w:val="22"/>
  </w:num>
  <w:num w:numId="9">
    <w:abstractNumId w:val="1"/>
  </w:num>
  <w:num w:numId="10">
    <w:abstractNumId w:val="5"/>
  </w:num>
  <w:num w:numId="11">
    <w:abstractNumId w:val="13"/>
  </w:num>
  <w:num w:numId="12">
    <w:abstractNumId w:val="0"/>
  </w:num>
  <w:num w:numId="13">
    <w:abstractNumId w:val="6"/>
  </w:num>
  <w:num w:numId="14">
    <w:abstractNumId w:val="7"/>
  </w:num>
  <w:num w:numId="15">
    <w:abstractNumId w:val="24"/>
  </w:num>
  <w:num w:numId="16">
    <w:abstractNumId w:val="10"/>
  </w:num>
  <w:num w:numId="17">
    <w:abstractNumId w:val="9"/>
  </w:num>
  <w:num w:numId="18">
    <w:abstractNumId w:val="3"/>
  </w:num>
  <w:num w:numId="19">
    <w:abstractNumId w:val="14"/>
  </w:num>
  <w:num w:numId="20">
    <w:abstractNumId w:val="21"/>
  </w:num>
  <w:num w:numId="21">
    <w:abstractNumId w:val="8"/>
  </w:num>
  <w:num w:numId="22">
    <w:abstractNumId w:val="16"/>
  </w:num>
  <w:num w:numId="23">
    <w:abstractNumId w:val="23"/>
  </w:num>
  <w:num w:numId="24">
    <w:abstractNumId w:val="12"/>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581"/>
    <w:rsid w:val="000203C4"/>
    <w:rsid w:val="00023A0B"/>
    <w:rsid w:val="00047C94"/>
    <w:rsid w:val="00057B6E"/>
    <w:rsid w:val="0006602E"/>
    <w:rsid w:val="00066654"/>
    <w:rsid w:val="000824B9"/>
    <w:rsid w:val="000961B3"/>
    <w:rsid w:val="000C1397"/>
    <w:rsid w:val="000C71D2"/>
    <w:rsid w:val="000D33B7"/>
    <w:rsid w:val="000E7BE3"/>
    <w:rsid w:val="00105A7D"/>
    <w:rsid w:val="00135FE6"/>
    <w:rsid w:val="00152EE9"/>
    <w:rsid w:val="00164822"/>
    <w:rsid w:val="00175B3B"/>
    <w:rsid w:val="00192286"/>
    <w:rsid w:val="001B4856"/>
    <w:rsid w:val="001B53EE"/>
    <w:rsid w:val="001B7872"/>
    <w:rsid w:val="001B7BFC"/>
    <w:rsid w:val="001B7FDD"/>
    <w:rsid w:val="001D79E3"/>
    <w:rsid w:val="00205106"/>
    <w:rsid w:val="002129D2"/>
    <w:rsid w:val="00214477"/>
    <w:rsid w:val="00251C85"/>
    <w:rsid w:val="00255642"/>
    <w:rsid w:val="002831B4"/>
    <w:rsid w:val="002943D6"/>
    <w:rsid w:val="002C451E"/>
    <w:rsid w:val="002D4BF0"/>
    <w:rsid w:val="002E7AA8"/>
    <w:rsid w:val="002F1313"/>
    <w:rsid w:val="00301939"/>
    <w:rsid w:val="00315DDE"/>
    <w:rsid w:val="0032665E"/>
    <w:rsid w:val="00337F63"/>
    <w:rsid w:val="00352157"/>
    <w:rsid w:val="00385EF4"/>
    <w:rsid w:val="003A5D25"/>
    <w:rsid w:val="003D130B"/>
    <w:rsid w:val="003F178D"/>
    <w:rsid w:val="003F4F57"/>
    <w:rsid w:val="004216C0"/>
    <w:rsid w:val="00423393"/>
    <w:rsid w:val="00423EC1"/>
    <w:rsid w:val="00427652"/>
    <w:rsid w:val="00432B2D"/>
    <w:rsid w:val="004509C5"/>
    <w:rsid w:val="00453B08"/>
    <w:rsid w:val="0048721A"/>
    <w:rsid w:val="00492A68"/>
    <w:rsid w:val="004A1DAE"/>
    <w:rsid w:val="004B525D"/>
    <w:rsid w:val="00513F6E"/>
    <w:rsid w:val="00516B32"/>
    <w:rsid w:val="0054754C"/>
    <w:rsid w:val="00551AD1"/>
    <w:rsid w:val="00574F97"/>
    <w:rsid w:val="00586089"/>
    <w:rsid w:val="00586D4A"/>
    <w:rsid w:val="005A489D"/>
    <w:rsid w:val="005C07C4"/>
    <w:rsid w:val="005F7397"/>
    <w:rsid w:val="006200B9"/>
    <w:rsid w:val="00650C91"/>
    <w:rsid w:val="006A1358"/>
    <w:rsid w:val="006B561A"/>
    <w:rsid w:val="007135A8"/>
    <w:rsid w:val="00730FE9"/>
    <w:rsid w:val="00763B58"/>
    <w:rsid w:val="00775787"/>
    <w:rsid w:val="00781ECC"/>
    <w:rsid w:val="007C1B84"/>
    <w:rsid w:val="007C3B9D"/>
    <w:rsid w:val="007C3BF7"/>
    <w:rsid w:val="007F1BFC"/>
    <w:rsid w:val="00814837"/>
    <w:rsid w:val="00815448"/>
    <w:rsid w:val="00855FD3"/>
    <w:rsid w:val="00874AD7"/>
    <w:rsid w:val="008A7659"/>
    <w:rsid w:val="008E13AB"/>
    <w:rsid w:val="008E37B7"/>
    <w:rsid w:val="009042FD"/>
    <w:rsid w:val="009238C4"/>
    <w:rsid w:val="00927BD9"/>
    <w:rsid w:val="009645C9"/>
    <w:rsid w:val="0097187D"/>
    <w:rsid w:val="009A1E03"/>
    <w:rsid w:val="009D3C95"/>
    <w:rsid w:val="00A02393"/>
    <w:rsid w:val="00A14A2C"/>
    <w:rsid w:val="00A24656"/>
    <w:rsid w:val="00AA3042"/>
    <w:rsid w:val="00AB44A5"/>
    <w:rsid w:val="00AE3EFD"/>
    <w:rsid w:val="00AF01F0"/>
    <w:rsid w:val="00B55381"/>
    <w:rsid w:val="00B579E5"/>
    <w:rsid w:val="00B62EC3"/>
    <w:rsid w:val="00B83FAB"/>
    <w:rsid w:val="00B90CA4"/>
    <w:rsid w:val="00BB4315"/>
    <w:rsid w:val="00BB7169"/>
    <w:rsid w:val="00BC72D7"/>
    <w:rsid w:val="00BE0B51"/>
    <w:rsid w:val="00BF28BA"/>
    <w:rsid w:val="00C008E8"/>
    <w:rsid w:val="00C145AF"/>
    <w:rsid w:val="00C23387"/>
    <w:rsid w:val="00C3751A"/>
    <w:rsid w:val="00C53476"/>
    <w:rsid w:val="00CA2EA4"/>
    <w:rsid w:val="00CD645F"/>
    <w:rsid w:val="00CE68E8"/>
    <w:rsid w:val="00CF01AE"/>
    <w:rsid w:val="00D05257"/>
    <w:rsid w:val="00D060FA"/>
    <w:rsid w:val="00D90F7F"/>
    <w:rsid w:val="00D91845"/>
    <w:rsid w:val="00D9341A"/>
    <w:rsid w:val="00DB402F"/>
    <w:rsid w:val="00DE1DC4"/>
    <w:rsid w:val="00DF1A38"/>
    <w:rsid w:val="00DF5C4F"/>
    <w:rsid w:val="00E01105"/>
    <w:rsid w:val="00E14F0F"/>
    <w:rsid w:val="00E220BE"/>
    <w:rsid w:val="00E30598"/>
    <w:rsid w:val="00E33F33"/>
    <w:rsid w:val="00E55A35"/>
    <w:rsid w:val="00E65421"/>
    <w:rsid w:val="00EB106F"/>
    <w:rsid w:val="00ED4581"/>
    <w:rsid w:val="00EE373B"/>
    <w:rsid w:val="00EE5863"/>
    <w:rsid w:val="00F2089C"/>
    <w:rsid w:val="00F21743"/>
    <w:rsid w:val="00F433E8"/>
    <w:rsid w:val="00F45F47"/>
    <w:rsid w:val="00F54398"/>
    <w:rsid w:val="00F806CB"/>
    <w:rsid w:val="00F97355"/>
    <w:rsid w:val="00FB0C8C"/>
    <w:rsid w:val="00FB5C82"/>
    <w:rsid w:val="00FC50CC"/>
    <w:rsid w:val="00FC6DAC"/>
    <w:rsid w:val="00FD0238"/>
    <w:rsid w:val="00FE0FFC"/>
    <w:rsid w:val="00FF0BDC"/>
    <w:rsid w:val="00FF47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244CF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EastAsia" w:hAnsi="Garamond"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33B7"/>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42765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EastAsia" w:hAnsi="Garamond"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33B7"/>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4276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1235</Words>
  <Characters>7042</Characters>
  <Application>Microsoft Macintosh Word</Application>
  <DocSecurity>0</DocSecurity>
  <Lines>58</Lines>
  <Paragraphs>16</Paragraphs>
  <ScaleCrop>false</ScaleCrop>
  <Company/>
  <LinksUpToDate>false</LinksUpToDate>
  <CharactersWithSpaces>8261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Cathi Lamoreux</dc:creator>
  <cp:keywords/>
  <dc:description/>
  <cp:lastModifiedBy>Cathi Lamoreux</cp:lastModifiedBy>
  <cp:revision>6</cp:revision>
  <dcterms:created xsi:type="dcterms:W3CDTF">2017-05-10T22:10:00Z</dcterms:created>
  <dcterms:modified xsi:type="dcterms:W3CDTF">2017-09-07T21:28:00Z</dcterms:modified>
</cp:coreProperties>
</file>